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proofErr w:type="spellStart"/>
            <w:r w:rsidRPr="0028372B">
              <w:rPr>
                <w:rFonts w:asciiTheme="majorBidi" w:hAnsiTheme="majorBidi" w:cstheme="majorBidi"/>
                <w:b/>
                <w:bCs/>
                <w:sz w:val="24"/>
                <w:szCs w:val="24"/>
                <w:lang w:bidi="ar-JO"/>
              </w:rPr>
              <w:t>PhiladelphiaUniversity</w:t>
            </w:r>
            <w:proofErr w:type="spellEnd"/>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40BDA">
              <w:rPr>
                <w:rFonts w:asciiTheme="majorBidi" w:hAnsiTheme="majorBidi" w:cstheme="majorBidi"/>
                <w:b/>
                <w:bCs/>
                <w:sz w:val="24"/>
                <w:szCs w:val="24"/>
                <w:lang w:bidi="ar-JO"/>
              </w:rPr>
              <w:t xml:space="preserve">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E40BDA">
              <w:rPr>
                <w:rFonts w:asciiTheme="majorBidi" w:hAnsiTheme="majorBidi" w:cstheme="majorBidi"/>
                <w:b/>
                <w:bCs/>
                <w:sz w:val="24"/>
                <w:szCs w:val="24"/>
                <w:lang w:bidi="ar-JO"/>
              </w:rPr>
              <w:t>: Language center</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701A89">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40BDA">
              <w:rPr>
                <w:rFonts w:asciiTheme="majorBidi" w:hAnsiTheme="majorBidi" w:cstheme="majorBidi"/>
                <w:b/>
                <w:bCs/>
                <w:sz w:val="24"/>
                <w:szCs w:val="24"/>
                <w:lang w:bidi="ar-JO"/>
              </w:rPr>
              <w:t xml:space="preserve"> 202</w:t>
            </w:r>
            <w:r w:rsidR="00701A89">
              <w:rPr>
                <w:rFonts w:asciiTheme="majorBidi" w:hAnsiTheme="majorBidi" w:cstheme="majorBidi"/>
                <w:b/>
                <w:bCs/>
                <w:sz w:val="24"/>
                <w:szCs w:val="24"/>
                <w:lang w:bidi="ar-JO"/>
              </w:rPr>
              <w:t>3</w:t>
            </w:r>
            <w:r w:rsidR="00E40BDA">
              <w:rPr>
                <w:rFonts w:asciiTheme="majorBidi" w:hAnsiTheme="majorBidi" w:cstheme="majorBidi"/>
                <w:b/>
                <w:bCs/>
                <w:sz w:val="24"/>
                <w:szCs w:val="24"/>
                <w:lang w:bidi="ar-JO"/>
              </w:rPr>
              <w:t>/202</w:t>
            </w:r>
            <w:r w:rsidR="00701A89">
              <w:rPr>
                <w:rFonts w:asciiTheme="majorBidi" w:hAnsiTheme="majorBidi" w:cstheme="majorBidi"/>
                <w:b/>
                <w:bCs/>
                <w:sz w:val="24"/>
                <w:szCs w:val="24"/>
                <w:lang w:bidi="ar-JO"/>
              </w:rPr>
              <w:t>4</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A56C8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A56C8C">
        <w:tc>
          <w:tcPr>
            <w:tcW w:w="1920" w:type="dxa"/>
            <w:gridSpan w:val="2"/>
            <w:tcBorders>
              <w:top w:val="thickThinLargeGap" w:sz="2" w:space="0" w:color="auto"/>
              <w:left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non</w:t>
            </w:r>
          </w:p>
        </w:tc>
        <w:tc>
          <w:tcPr>
            <w:tcW w:w="6030" w:type="dxa"/>
            <w:gridSpan w:val="2"/>
            <w:tcBorders>
              <w:top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lang w:bidi="ar-JO"/>
              </w:rPr>
            </w:pPr>
            <w:r w:rsidRPr="00E40BDA">
              <w:rPr>
                <w:rFonts w:asciiTheme="majorBidi" w:hAnsiTheme="majorBidi" w:cstheme="majorBidi"/>
                <w:b/>
                <w:bCs/>
                <w:sz w:val="24"/>
                <w:szCs w:val="24"/>
                <w:lang w:bidi="ar-JO"/>
              </w:rPr>
              <w:t>English Skills 99</w:t>
            </w:r>
          </w:p>
          <w:p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28372B" w:rsidRDefault="00E40BDA"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0130099</w:t>
            </w:r>
          </w:p>
        </w:tc>
      </w:tr>
      <w:bookmarkEnd w:id="0"/>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28372B" w:rsidRDefault="0028372B" w:rsidP="00E96452">
            <w:pPr>
              <w:rPr>
                <w:rFonts w:asciiTheme="majorBidi" w:hAnsiTheme="majorBidi" w:cstheme="majorBidi"/>
                <w:b/>
                <w:bCs/>
                <w:noProof/>
                <w:color w:val="FF0000"/>
                <w:sz w:val="24"/>
                <w:szCs w:val="24"/>
                <w:rtl/>
                <w:lang w:bidi="ar-JO"/>
              </w:rPr>
            </w:pPr>
          </w:p>
        </w:tc>
        <w:tc>
          <w:tcPr>
            <w:tcW w:w="1536" w:type="dxa"/>
            <w:gridSpan w:val="2"/>
            <w:tcBorders>
              <w:left w:val="single" w:sz="4" w:space="0" w:color="auto"/>
              <w:bottom w:val="thickThinLargeGap" w:sz="2" w:space="0" w:color="auto"/>
            </w:tcBorders>
          </w:tcPr>
          <w:p w:rsidR="00E40BDA" w:rsidRPr="00E40BDA" w:rsidRDefault="00E40BDA" w:rsidP="00123825">
            <w:pPr>
              <w:rPr>
                <w:rFonts w:asciiTheme="majorBidi" w:hAnsiTheme="majorBidi" w:cstheme="majorBidi"/>
                <w:b/>
                <w:bCs/>
                <w:noProof/>
                <w:sz w:val="24"/>
                <w:szCs w:val="24"/>
                <w:rtl/>
                <w:lang w:bidi="ar-JO"/>
              </w:rPr>
            </w:pPr>
          </w:p>
        </w:tc>
        <w:tc>
          <w:tcPr>
            <w:tcW w:w="6668" w:type="dxa"/>
            <w:gridSpan w:val="2"/>
            <w:tcBorders>
              <w:left w:val="single" w:sz="4" w:space="0" w:color="auto"/>
              <w:bottom w:val="thickThinLargeGap" w:sz="2" w:space="0" w:color="auto"/>
              <w:right w:val="single" w:sz="4" w:space="0" w:color="auto"/>
            </w:tcBorders>
          </w:tcPr>
          <w:p w:rsidR="0028372B" w:rsidRPr="00194281" w:rsidRDefault="007F5B0E"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sdtPr>
              <w:sdtContent>
                <w:r w:rsidR="00E40BDA">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sdtPr>
              <w:sdtContent>
                <w:r w:rsidR="002A5200">
                  <w:rPr>
                    <w:rFonts w:ascii="MS Gothic" w:eastAsia="MS Gothic" w:hAnsi="MS Gothic" w:cstheme="majorBidi" w:hint="eastAsia"/>
                    <w:noProof/>
                    <w:sz w:val="24"/>
                    <w:szCs w:val="24"/>
                  </w:rPr>
                  <w:t>☐</w:t>
                </w:r>
              </w:sdtContent>
            </w:sdt>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7F5B0E"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sdt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sdt>
              <w:sdtPr>
                <w:rPr>
                  <w:rFonts w:asciiTheme="majorBidi" w:hAnsiTheme="majorBidi" w:cstheme="majorBidi"/>
                  <w:noProof/>
                  <w:sz w:val="24"/>
                  <w:szCs w:val="24"/>
                </w:rPr>
                <w:id w:val="-768388100"/>
              </w:sdt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sdt>
              <w:sdtPr>
                <w:rPr>
                  <w:rFonts w:asciiTheme="majorBidi" w:hAnsiTheme="majorBidi" w:cstheme="majorBidi"/>
                  <w:noProof/>
                  <w:sz w:val="24"/>
                  <w:szCs w:val="24"/>
                </w:rPr>
                <w:id w:val="1295869340"/>
              </w:sdt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61A99">
        <w:rPr>
          <w:rFonts w:asciiTheme="majorBidi" w:hAnsiTheme="majorBidi" w:cstheme="majorBidi"/>
          <w:b/>
          <w:bCs/>
          <w:sz w:val="28"/>
          <w:szCs w:val="28"/>
        </w:rPr>
        <w:t xml:space="preserv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575"/>
        <w:gridCol w:w="1344"/>
        <w:gridCol w:w="1345"/>
        <w:gridCol w:w="1242"/>
        <w:gridCol w:w="2120"/>
      </w:tblGrid>
      <w:tr w:rsidR="00153035" w:rsidRPr="00C67C39" w:rsidTr="00A56C8C">
        <w:tc>
          <w:tcPr>
            <w:tcW w:w="2538"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194281" w:rsidRDefault="00153035"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A56C8C">
        <w:tc>
          <w:tcPr>
            <w:tcW w:w="2538" w:type="dxa"/>
            <w:shd w:val="clear" w:color="auto" w:fill="auto"/>
            <w:vAlign w:val="center"/>
          </w:tcPr>
          <w:p w:rsidR="00153035" w:rsidRDefault="007F5B0E" w:rsidP="00A56C8C">
            <w:pPr>
              <w:jc w:val="center"/>
              <w:rPr>
                <w:rFonts w:asciiTheme="majorBidi" w:hAnsiTheme="majorBidi" w:cstheme="majorBidi"/>
                <w:b/>
                <w:bCs/>
                <w:sz w:val="24"/>
                <w:szCs w:val="24"/>
                <w:lang w:bidi="ar-JO"/>
              </w:rPr>
            </w:pPr>
            <w:hyperlink r:id="rId10" w:history="1">
              <w:r w:rsidR="00701A89" w:rsidRPr="00657EEB">
                <w:rPr>
                  <w:rStyle w:val="Hyperlink"/>
                  <w:rFonts w:asciiTheme="majorBidi" w:hAnsiTheme="majorBidi" w:cstheme="majorBidi"/>
                  <w:b/>
                  <w:bCs/>
                  <w:sz w:val="24"/>
                  <w:szCs w:val="24"/>
                  <w:lang w:bidi="ar-JO"/>
                </w:rPr>
                <w:t>nshunnnaq@Philadelphia.edu.jo</w:t>
              </w:r>
            </w:hyperlink>
          </w:p>
          <w:p w:rsidR="00701A89" w:rsidRPr="00C67C39" w:rsidRDefault="007F5B0E" w:rsidP="00A56C8C">
            <w:pPr>
              <w:jc w:val="center"/>
              <w:rPr>
                <w:rFonts w:asciiTheme="majorBidi" w:hAnsiTheme="majorBidi" w:cstheme="majorBidi"/>
                <w:b/>
                <w:bCs/>
                <w:sz w:val="24"/>
                <w:szCs w:val="24"/>
                <w:rtl/>
                <w:lang w:bidi="ar-JO"/>
              </w:rPr>
            </w:pPr>
            <w:hyperlink r:id="rId11" w:history="1">
              <w:r w:rsidR="00701A89" w:rsidRPr="00657EEB">
                <w:rPr>
                  <w:rStyle w:val="Hyperlink"/>
                  <w:rFonts w:asciiTheme="majorBidi" w:hAnsiTheme="majorBidi" w:cstheme="majorBidi"/>
                  <w:b/>
                  <w:bCs/>
                  <w:sz w:val="24"/>
                  <w:szCs w:val="24"/>
                  <w:lang w:bidi="ar-JO"/>
                </w:rPr>
                <w:t>Nourzsh@yahoo.com</w:t>
              </w:r>
            </w:hyperlink>
          </w:p>
        </w:tc>
        <w:tc>
          <w:tcPr>
            <w:tcW w:w="1559" w:type="dxa"/>
            <w:shd w:val="clear" w:color="auto" w:fill="auto"/>
            <w:vAlign w:val="center"/>
          </w:tcPr>
          <w:p w:rsidR="00153035" w:rsidRPr="00C67C39" w:rsidRDefault="00153035" w:rsidP="00A56C8C">
            <w:pPr>
              <w:jc w:val="center"/>
              <w:rPr>
                <w:rFonts w:asciiTheme="majorBidi" w:hAnsiTheme="majorBidi" w:cstheme="majorBidi"/>
                <w:b/>
                <w:bCs/>
                <w:sz w:val="24"/>
                <w:szCs w:val="24"/>
                <w:rtl/>
                <w:lang w:bidi="ar-JO"/>
              </w:rPr>
            </w:pPr>
          </w:p>
        </w:tc>
        <w:tc>
          <w:tcPr>
            <w:tcW w:w="1559" w:type="dxa"/>
            <w:shd w:val="clear" w:color="auto" w:fill="auto"/>
            <w:vAlign w:val="center"/>
          </w:tcPr>
          <w:p w:rsidR="00153035" w:rsidRPr="00C67C39" w:rsidRDefault="00D61A99"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2411</w:t>
            </w:r>
          </w:p>
        </w:tc>
        <w:tc>
          <w:tcPr>
            <w:tcW w:w="1418" w:type="dxa"/>
            <w:shd w:val="clear" w:color="auto" w:fill="auto"/>
            <w:vAlign w:val="center"/>
          </w:tcPr>
          <w:p w:rsidR="00153035" w:rsidRPr="00C67C39" w:rsidRDefault="00701A89"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2552" w:type="dxa"/>
            <w:shd w:val="clear" w:color="auto" w:fill="auto"/>
            <w:vAlign w:val="center"/>
          </w:tcPr>
          <w:p w:rsidR="00153035" w:rsidRPr="00C67C39" w:rsidRDefault="00701A89"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Noor Shunnaq</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7F5B0E" w:rsidP="00746668">
            <w:pPr>
              <w:bidi w:val="0"/>
              <w:rPr>
                <w:rFonts w:asciiTheme="majorBidi" w:hAnsiTheme="majorBidi" w:cstheme="majorBidi"/>
                <w:b/>
                <w:bCs/>
                <w:sz w:val="24"/>
                <w:szCs w:val="24"/>
                <w:rtl/>
                <w:lang w:bidi="ar-JO"/>
              </w:rPr>
            </w:pPr>
            <w:sdt>
              <w:sdtPr>
                <w:rPr>
                  <w:rFonts w:asciiTheme="majorBidi" w:hAnsiTheme="majorBidi" w:cstheme="majorBidi"/>
                  <w:b/>
                  <w:bCs/>
                  <w:sz w:val="24"/>
                  <w:szCs w:val="24"/>
                  <w:lang w:bidi="ar-JO"/>
                </w:rPr>
                <w:id w:val="1944255193"/>
              </w:sdtPr>
              <w:sdtContent>
                <w:r w:rsidR="002A5200">
                  <w:rPr>
                    <w:rFonts w:ascii="MS Gothic" w:eastAsia="MS Gothic" w:hAnsi="MS Gothic" w:cstheme="majorBidi" w:hint="eastAsia"/>
                    <w:b/>
                    <w:bCs/>
                    <w:sz w:val="24"/>
                    <w:szCs w:val="24"/>
                    <w:lang w:bidi="ar-JO"/>
                  </w:rPr>
                  <w:t>☐</w:t>
                </w:r>
              </w:sdtContent>
            </w:sdt>
            <w:r w:rsidR="00746668" w:rsidRPr="0028372B">
              <w:rPr>
                <w:rFonts w:asciiTheme="majorBidi" w:hAnsiTheme="majorBidi" w:cstheme="majorBidi"/>
                <w:b/>
                <w:bCs/>
                <w:sz w:val="24"/>
                <w:szCs w:val="24"/>
                <w:lang w:bidi="ar-JO"/>
              </w:rPr>
              <w:t>Physical</w:t>
            </w:r>
            <w:sdt>
              <w:sdtPr>
                <w:rPr>
                  <w:rFonts w:asciiTheme="majorBidi" w:hAnsiTheme="majorBidi" w:cstheme="majorBidi"/>
                  <w:b/>
                  <w:bCs/>
                  <w:sz w:val="24"/>
                  <w:szCs w:val="24"/>
                  <w:lang w:bidi="ar-JO"/>
                </w:rPr>
                <w:id w:val="-1044053671"/>
              </w:sdtPr>
              <w:sdtContent>
                <w:r w:rsidR="002A5200">
                  <w:rPr>
                    <w:rFonts w:ascii="MS Gothic" w:eastAsia="MS Gothic" w:hAnsi="MS Gothic" w:cstheme="majorBidi" w:hint="eastAsia"/>
                    <w:b/>
                    <w:bCs/>
                    <w:sz w:val="24"/>
                    <w:szCs w:val="24"/>
                    <w:lang w:bidi="ar-JO"/>
                  </w:rPr>
                  <w:t>☐</w:t>
                </w:r>
              </w:sdtContent>
            </w:sdt>
            <w:r w:rsidR="00856B3B"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sdtPr>
              <w:sdtContent>
                <w:r w:rsidR="00E40BDA">
                  <w:rPr>
                    <w:rFonts w:ascii="MS Gothic" w:eastAsia="MS Gothic" w:hAnsi="MS Gothic" w:cstheme="majorBidi" w:hint="eastAsia"/>
                    <w:b/>
                    <w:bCs/>
                    <w:sz w:val="24"/>
                    <w:szCs w:val="24"/>
                    <w:lang w:bidi="ar-JO"/>
                  </w:rPr>
                  <w:t>☒</w:t>
                </w:r>
              </w:sdtContent>
            </w:sdt>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96167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70%</w:t>
            </w:r>
          </w:p>
        </w:tc>
        <w:tc>
          <w:tcPr>
            <w:tcW w:w="1630" w:type="dxa"/>
            <w:shd w:val="clear" w:color="auto" w:fill="auto"/>
          </w:tcPr>
          <w:p w:rsidR="0088493E" w:rsidRPr="0028372B" w:rsidRDefault="007875AF"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30%</w:t>
            </w: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A70BBA" w:rsidRPr="0028372B" w:rsidRDefault="00A70BBA" w:rsidP="0019584A">
            <w:pPr>
              <w:rPr>
                <w:rFonts w:asciiTheme="majorBidi" w:hAnsiTheme="majorBidi" w:cstheme="majorBidi"/>
                <w:b/>
                <w:bCs/>
                <w:sz w:val="28"/>
                <w:szCs w:val="28"/>
                <w:rtl/>
                <w:lang w:bidi="ar-JO"/>
              </w:rPr>
            </w:pPr>
          </w:p>
          <w:p w:rsidR="00A70BBA" w:rsidRPr="0028372B" w:rsidRDefault="00A70BBA" w:rsidP="0019584A">
            <w:pPr>
              <w:rPr>
                <w:rFonts w:asciiTheme="majorBidi" w:hAnsiTheme="majorBidi" w:cstheme="majorBidi"/>
                <w:b/>
                <w:bCs/>
                <w:sz w:val="28"/>
                <w:szCs w:val="28"/>
                <w:rtl/>
                <w:lang w:bidi="ar-JO"/>
              </w:rPr>
            </w:pPr>
          </w:p>
          <w:p w:rsidR="00E40BDA" w:rsidRPr="00E40BDA" w:rsidRDefault="00E40BDA" w:rsidP="00701A89">
            <w:pPr>
              <w:bidi w:val="0"/>
              <w:jc w:val="both"/>
              <w:rPr>
                <w:rFonts w:ascii="Times New Roman" w:eastAsia="Times New Roman" w:hAnsi="Times New Roman" w:cs="Times New Roman"/>
                <w:sz w:val="24"/>
                <w:szCs w:val="24"/>
              </w:rPr>
            </w:pPr>
            <w:r w:rsidRPr="00E40BDA">
              <w:rPr>
                <w:rFonts w:ascii="Times New Roman" w:eastAsia="Times New Roman" w:hAnsi="Times New Roman" w:cs="Times New Roman"/>
                <w:sz w:val="24"/>
                <w:szCs w:val="24"/>
              </w:rPr>
              <w:t xml:space="preserve">This course </w:t>
            </w:r>
            <w:r w:rsidR="00701A89">
              <w:rPr>
                <w:rFonts w:ascii="Times New Roman" w:eastAsia="Times New Roman" w:hAnsi="Times New Roman" w:cs="Times New Roman"/>
                <w:sz w:val="24"/>
                <w:szCs w:val="24"/>
              </w:rPr>
              <w:t>is designed to enable s</w:t>
            </w:r>
            <w:r w:rsidRPr="00E40BDA">
              <w:rPr>
                <w:rFonts w:ascii="Times New Roman" w:eastAsia="Times New Roman" w:hAnsi="Times New Roman" w:cs="Times New Roman"/>
                <w:sz w:val="24"/>
                <w:szCs w:val="24"/>
              </w:rPr>
              <w:t xml:space="preserve">tudents to </w:t>
            </w:r>
            <w:r w:rsidR="00701A89">
              <w:rPr>
                <w:rFonts w:ascii="Times New Roman" w:eastAsia="Times New Roman" w:hAnsi="Times New Roman" w:cs="Times New Roman"/>
                <w:sz w:val="24"/>
                <w:szCs w:val="24"/>
              </w:rPr>
              <w:t>improve</w:t>
            </w:r>
            <w:r w:rsidR="00701A89" w:rsidRPr="00E40BDA">
              <w:rPr>
                <w:rFonts w:ascii="Times New Roman" w:eastAsia="Times New Roman" w:hAnsi="Times New Roman" w:cs="Times New Roman"/>
                <w:sz w:val="24"/>
                <w:szCs w:val="24"/>
              </w:rPr>
              <w:t xml:space="preserve"> </w:t>
            </w:r>
            <w:r w:rsidR="00701A89">
              <w:rPr>
                <w:rFonts w:ascii="Times New Roman" w:eastAsia="Times New Roman" w:hAnsi="Times New Roman" w:cs="Times New Roman"/>
                <w:sz w:val="24"/>
                <w:szCs w:val="24"/>
              </w:rPr>
              <w:t>their b</w:t>
            </w:r>
            <w:r w:rsidRPr="00E40BDA">
              <w:rPr>
                <w:rFonts w:ascii="Times New Roman" w:eastAsia="Times New Roman" w:hAnsi="Times New Roman" w:cs="Times New Roman"/>
                <w:sz w:val="24"/>
                <w:szCs w:val="24"/>
              </w:rPr>
              <w:t>asic English vocabulary and grammatical structures</w:t>
            </w:r>
            <w:r w:rsidR="00701A89">
              <w:rPr>
                <w:rFonts w:ascii="Times New Roman" w:eastAsia="Times New Roman" w:hAnsi="Times New Roman" w:cs="Times New Roman"/>
                <w:sz w:val="24"/>
                <w:szCs w:val="24"/>
              </w:rPr>
              <w:t>,</w:t>
            </w:r>
            <w:r w:rsidRPr="00E40BDA">
              <w:rPr>
                <w:rFonts w:ascii="Times New Roman" w:eastAsia="Times New Roman" w:hAnsi="Times New Roman" w:cs="Times New Roman"/>
                <w:sz w:val="24"/>
                <w:szCs w:val="24"/>
              </w:rPr>
              <w:t xml:space="preserve"> </w:t>
            </w:r>
            <w:r w:rsidR="00701A89">
              <w:rPr>
                <w:rFonts w:ascii="Times New Roman" w:eastAsia="Times New Roman" w:hAnsi="Times New Roman" w:cs="Times New Roman"/>
                <w:sz w:val="24"/>
                <w:szCs w:val="24"/>
              </w:rPr>
              <w:t>in order to</w:t>
            </w:r>
            <w:r w:rsidRPr="00E40BDA">
              <w:rPr>
                <w:rFonts w:ascii="Times New Roman" w:eastAsia="Times New Roman" w:hAnsi="Times New Roman" w:cs="Times New Roman"/>
                <w:sz w:val="24"/>
                <w:szCs w:val="24"/>
              </w:rPr>
              <w:t xml:space="preserve"> communicate</w:t>
            </w:r>
            <w:r w:rsidR="00701A89">
              <w:rPr>
                <w:rFonts w:ascii="Times New Roman" w:eastAsia="Times New Roman" w:hAnsi="Times New Roman" w:cs="Times New Roman"/>
                <w:sz w:val="24"/>
                <w:szCs w:val="24"/>
              </w:rPr>
              <w:t xml:space="preserve"> successfully</w:t>
            </w:r>
            <w:r w:rsidRPr="00E40BDA">
              <w:rPr>
                <w:rFonts w:ascii="Times New Roman" w:eastAsia="Times New Roman" w:hAnsi="Times New Roman" w:cs="Times New Roman"/>
                <w:sz w:val="24"/>
                <w:szCs w:val="24"/>
              </w:rPr>
              <w:t xml:space="preserve">. Also, students will develop literary and analytical skills which will enable them to be successful in future courses. </w:t>
            </w:r>
            <w:r w:rsidR="00701A89">
              <w:rPr>
                <w:rFonts w:ascii="Times New Roman" w:eastAsia="Times New Roman" w:hAnsi="Times New Roman" w:cs="Times New Roman"/>
                <w:sz w:val="24"/>
                <w:szCs w:val="24"/>
              </w:rPr>
              <w:t>D</w:t>
            </w:r>
            <w:r w:rsidRPr="00E40BDA">
              <w:rPr>
                <w:rFonts w:ascii="Times New Roman" w:eastAsia="Times New Roman" w:hAnsi="Times New Roman" w:cs="Times New Roman"/>
                <w:sz w:val="24"/>
                <w:szCs w:val="24"/>
              </w:rPr>
              <w:t>eveloping</w:t>
            </w:r>
            <w:r w:rsidR="00701A89">
              <w:rPr>
                <w:rFonts w:ascii="Times New Roman" w:eastAsia="Times New Roman" w:hAnsi="Times New Roman" w:cs="Times New Roman"/>
                <w:sz w:val="24"/>
                <w:szCs w:val="24"/>
              </w:rPr>
              <w:t xml:space="preserve"> the most important skills of learning English</w:t>
            </w:r>
            <w:r w:rsidR="00C24EB7">
              <w:rPr>
                <w:rFonts w:ascii="Times New Roman" w:eastAsia="Times New Roman" w:hAnsi="Times New Roman" w:cs="Times New Roman"/>
                <w:sz w:val="24"/>
                <w:szCs w:val="24"/>
              </w:rPr>
              <w:t>-</w:t>
            </w:r>
            <w:r w:rsidRPr="00E40BDA">
              <w:rPr>
                <w:rFonts w:ascii="Times New Roman" w:eastAsia="Times New Roman" w:hAnsi="Times New Roman" w:cs="Times New Roman"/>
                <w:sz w:val="24"/>
                <w:szCs w:val="24"/>
              </w:rPr>
              <w:t xml:space="preserve"> listening, speaking, reading and writing skills</w:t>
            </w:r>
            <w:r w:rsidR="00C24EB7">
              <w:rPr>
                <w:rFonts w:ascii="Times New Roman" w:eastAsia="Times New Roman" w:hAnsi="Times New Roman" w:cs="Times New Roman"/>
                <w:sz w:val="24"/>
                <w:szCs w:val="24"/>
              </w:rPr>
              <w:t xml:space="preserve">- </w:t>
            </w:r>
            <w:r w:rsidRPr="00E40BDA">
              <w:rPr>
                <w:rFonts w:ascii="Times New Roman" w:eastAsia="Times New Roman" w:hAnsi="Times New Roman" w:cs="Times New Roman"/>
                <w:sz w:val="24"/>
                <w:szCs w:val="24"/>
              </w:rPr>
              <w:t xml:space="preserve"> </w:t>
            </w:r>
            <w:r w:rsidR="00C24EB7">
              <w:rPr>
                <w:rFonts w:ascii="Times New Roman" w:eastAsia="Times New Roman" w:hAnsi="Times New Roman" w:cs="Times New Roman"/>
                <w:sz w:val="24"/>
                <w:szCs w:val="24"/>
              </w:rPr>
              <w:t xml:space="preserve">is the concern of this course </w:t>
            </w:r>
            <w:r w:rsidRPr="00E40BDA">
              <w:rPr>
                <w:rFonts w:ascii="Times New Roman" w:eastAsia="Times New Roman" w:hAnsi="Times New Roman" w:cs="Times New Roman"/>
                <w:sz w:val="24"/>
                <w:szCs w:val="24"/>
              </w:rPr>
              <w:t>through an integrated approach. It aims at exposing students to a wide variety of reading passages, providing them with adequate practice in scanning to find information from texts, guessing meaning from context, and critical thinking. English 99 stresses</w:t>
            </w:r>
            <w:r w:rsidR="00C57C48">
              <w:rPr>
                <w:rFonts w:ascii="Times New Roman" w:eastAsia="Times New Roman" w:hAnsi="Times New Roman" w:cs="Times New Roman"/>
                <w:sz w:val="24"/>
                <w:szCs w:val="24"/>
              </w:rPr>
              <w:t xml:space="preserve"> on the basic communicative</w:t>
            </w:r>
            <w:r w:rsidRPr="00E40BDA">
              <w:rPr>
                <w:rFonts w:ascii="Times New Roman" w:eastAsia="Times New Roman" w:hAnsi="Times New Roman" w:cs="Times New Roman"/>
                <w:sz w:val="24"/>
                <w:szCs w:val="24"/>
              </w:rPr>
              <w:t xml:space="preserve"> skills with emphasis on writing sentences </w:t>
            </w:r>
            <w:r w:rsidR="00961671">
              <w:rPr>
                <w:rFonts w:ascii="Times New Roman" w:eastAsia="Times New Roman" w:hAnsi="Times New Roman" w:cs="Times New Roman"/>
                <w:sz w:val="24"/>
                <w:szCs w:val="24"/>
              </w:rPr>
              <w:t xml:space="preserve">and short paragraphs </w:t>
            </w:r>
            <w:r w:rsidRPr="00E40BDA">
              <w:rPr>
                <w:rFonts w:ascii="Times New Roman" w:eastAsia="Times New Roman" w:hAnsi="Times New Roman" w:cs="Times New Roman"/>
                <w:sz w:val="24"/>
                <w:szCs w:val="24"/>
              </w:rPr>
              <w:t>with a review of mechanics, sentence patterns, and correct usage. The course will not substitute for the English requirements in any curriculum.</w:t>
            </w:r>
          </w:p>
          <w:p w:rsidR="00A70BBA" w:rsidRPr="00E40BDA" w:rsidRDefault="00A70BBA" w:rsidP="0019584A">
            <w:pPr>
              <w:rPr>
                <w:rFonts w:asciiTheme="majorBidi" w:hAnsiTheme="majorBidi" w:cstheme="majorBidi"/>
                <w:b/>
                <w:bCs/>
                <w:sz w:val="28"/>
                <w:szCs w:val="28"/>
                <w:rtl/>
                <w:lang w:bidi="ar-JO"/>
              </w:rPr>
            </w:pPr>
          </w:p>
          <w:p w:rsidR="00A70BBA" w:rsidRPr="0028372B" w:rsidRDefault="00A70BBA" w:rsidP="0019584A">
            <w:pPr>
              <w:rPr>
                <w:rFonts w:asciiTheme="majorBidi" w:hAnsiTheme="majorBidi" w:cstheme="majorBidi"/>
                <w:b/>
                <w:bCs/>
                <w:sz w:val="28"/>
                <w:szCs w:val="28"/>
                <w:rtl/>
                <w:lang w:bidi="ar-JO"/>
              </w:rPr>
            </w:pPr>
          </w:p>
          <w:p w:rsidR="00A70BBA" w:rsidRPr="0028372B" w:rsidRDefault="00A70BBA" w:rsidP="0019584A">
            <w:pPr>
              <w:rPr>
                <w:rFonts w:asciiTheme="majorBidi" w:hAnsiTheme="majorBidi" w:cstheme="majorBidi"/>
                <w:b/>
                <w:bCs/>
                <w:sz w:val="28"/>
                <w:szCs w:val="28"/>
                <w:rtl/>
                <w:lang w:bidi="ar-JO"/>
              </w:rPr>
            </w:pPr>
          </w:p>
        </w:tc>
      </w:tr>
    </w:tbl>
    <w:p w:rsidR="002668FE" w:rsidRDefault="002668FE" w:rsidP="002668FE">
      <w:pPr>
        <w:pStyle w:val="ListParagraph"/>
        <w:bidi w:val="0"/>
        <w:spacing w:after="200" w:line="276" w:lineRule="auto"/>
        <w:ind w:left="360"/>
        <w:rPr>
          <w:rFonts w:asciiTheme="majorBidi" w:hAnsiTheme="majorBidi" w:cstheme="majorBidi"/>
          <w:b/>
          <w:bCs/>
          <w:sz w:val="24"/>
          <w:szCs w:val="24"/>
        </w:rPr>
      </w:pPr>
    </w:p>
    <w:p w:rsidR="002668FE" w:rsidRDefault="00961671" w:rsidP="002668FE">
      <w:pPr>
        <w:pStyle w:val="ListParagraph"/>
        <w:numPr>
          <w:ilvl w:val="0"/>
          <w:numId w:val="14"/>
        </w:numPr>
        <w:bidi w:val="0"/>
        <w:spacing w:after="200" w:line="276" w:lineRule="auto"/>
        <w:ind w:left="360"/>
        <w:rPr>
          <w:rFonts w:asciiTheme="majorBidi" w:hAnsiTheme="majorBidi" w:cstheme="majorBidi"/>
          <w:b/>
          <w:bCs/>
          <w:sz w:val="24"/>
          <w:szCs w:val="24"/>
        </w:rPr>
      </w:pPr>
      <w:r w:rsidRPr="00F905BB">
        <w:rPr>
          <w:rFonts w:asciiTheme="majorBidi" w:hAnsiTheme="majorBidi" w:cstheme="majorBidi"/>
          <w:b/>
          <w:bCs/>
          <w:sz w:val="24"/>
          <w:szCs w:val="24"/>
        </w:rPr>
        <w:lastRenderedPageBreak/>
        <w:t>General Outcomes</w:t>
      </w:r>
    </w:p>
    <w:p w:rsidR="00961671" w:rsidRPr="00F905BB" w:rsidRDefault="00961671" w:rsidP="002668FE">
      <w:pPr>
        <w:pStyle w:val="ListParagraph"/>
        <w:bidi w:val="0"/>
        <w:spacing w:after="200" w:line="276" w:lineRule="auto"/>
        <w:ind w:left="360"/>
        <w:rPr>
          <w:rFonts w:asciiTheme="majorBidi" w:hAnsiTheme="majorBidi" w:cstheme="majorBidi"/>
          <w:b/>
          <w:bCs/>
          <w:sz w:val="24"/>
          <w:szCs w:val="24"/>
        </w:rPr>
      </w:pPr>
      <w:r w:rsidRPr="00F905BB">
        <w:rPr>
          <w:rFonts w:asciiTheme="majorBidi" w:hAnsiTheme="majorBidi" w:cstheme="majorBidi"/>
          <w:b/>
          <w:bCs/>
          <w:sz w:val="24"/>
          <w:szCs w:val="24"/>
        </w:rPr>
        <w:t xml:space="preserve">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the fundamentals of effective communication skills in a variety of contexts, including an individual's credibility, confidence, proper outfit as well as the ability to listen to others.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color w:val="000000"/>
          <w:sz w:val="24"/>
          <w:szCs w:val="24"/>
          <w:shd w:val="clear" w:color="auto" w:fill="FFFFFF"/>
        </w:rPr>
        <w:t xml:space="preserve">Listening effectively and being able to persuade others, ask questions and develop </w:t>
      </w:r>
      <w:r w:rsidRPr="00F905BB">
        <w:rPr>
          <w:rFonts w:asciiTheme="majorBidi" w:hAnsiTheme="majorBidi" w:cstheme="majorBidi"/>
          <w:sz w:val="24"/>
          <w:szCs w:val="24"/>
          <w:lang w:bidi="ar-JO"/>
        </w:rPr>
        <w:t xml:space="preserve">proper dialogues using correct English.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Demonstrating the ability to deal with all positive and negative attitudes and behaviors in a professional manner and with social intelligence. </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Emphasizing the importance of developing proper professional and personal relationships.</w:t>
      </w:r>
    </w:p>
    <w:p w:rsidR="00961671" w:rsidRPr="00F905BB" w:rsidRDefault="00961671" w:rsidP="00961671">
      <w:pPr>
        <w:pStyle w:val="ListParagraph"/>
        <w:numPr>
          <w:ilvl w:val="0"/>
          <w:numId w:val="15"/>
        </w:numPr>
        <w:bidi w:val="0"/>
        <w:spacing w:after="200" w:line="276" w:lineRule="auto"/>
        <w:ind w:left="360"/>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Preparing well-designed professional presentations.</w:t>
      </w:r>
    </w:p>
    <w:p w:rsidR="00961671" w:rsidRDefault="00961671" w:rsidP="00961671">
      <w:pPr>
        <w:pStyle w:val="ListParagraph"/>
        <w:numPr>
          <w:ilvl w:val="0"/>
          <w:numId w:val="15"/>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Showing respect while negotiating and dealing with others. </w:t>
      </w:r>
    </w:p>
    <w:p w:rsidR="007F5B0E" w:rsidRDefault="00A70BBA" w:rsidP="007F5B0E">
      <w:pPr>
        <w:spacing w:after="0" w:line="360" w:lineRule="auto"/>
        <w:jc w:val="center"/>
        <w:rPr>
          <w:rFonts w:asciiTheme="majorBidi" w:hAnsiTheme="majorBidi" w:cstheme="majorBidi" w:hint="cs"/>
          <w:b/>
          <w:bCs/>
          <w:sz w:val="28"/>
          <w:szCs w:val="28"/>
          <w:rtl/>
          <w:lang w:bidi="ar-JO"/>
        </w:rPr>
      </w:pPr>
      <w:r w:rsidRPr="0028372B">
        <w:rPr>
          <w:rFonts w:asciiTheme="majorBidi" w:hAnsiTheme="majorBidi" w:cstheme="majorBidi"/>
          <w:b/>
          <w:bCs/>
          <w:sz w:val="28"/>
          <w:szCs w:val="28"/>
        </w:rPr>
        <w:t xml:space="preserve">Course Learning Outcomes </w:t>
      </w:r>
      <w:r w:rsidR="007F5B0E" w:rsidRPr="0028372B">
        <w:rPr>
          <w:rFonts w:asciiTheme="majorBidi" w:hAnsiTheme="majorBidi" w:cstheme="majorBidi"/>
          <w:b/>
          <w:bCs/>
          <w:sz w:val="28"/>
          <w:szCs w:val="28"/>
        </w:rPr>
        <w:t xml:space="preserve">Course Learning Outcomes </w:t>
      </w:r>
    </w:p>
    <w:tbl>
      <w:tblPr>
        <w:bidiVisual/>
        <w:tblW w:w="9486"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8"/>
        <w:gridCol w:w="2268"/>
      </w:tblGrid>
      <w:tr w:rsidR="007F5B0E" w:rsidTr="007F5B0E">
        <w:tc>
          <w:tcPr>
            <w:tcW w:w="7218" w:type="dxa"/>
            <w:shd w:val="clear" w:color="auto" w:fill="D9D9D9"/>
            <w:vAlign w:val="center"/>
          </w:tcPr>
          <w:p w:rsidR="007F5B0E" w:rsidRPr="007E5590" w:rsidRDefault="007F5B0E" w:rsidP="007F5B0E">
            <w:pPr>
              <w:pStyle w:val="Normal1"/>
              <w:spacing w:after="0" w:line="240" w:lineRule="auto"/>
              <w:jc w:val="center"/>
              <w:rPr>
                <w:b/>
                <w:sz w:val="24"/>
                <w:szCs w:val="24"/>
              </w:rPr>
            </w:pPr>
            <w:r w:rsidRPr="007E5590">
              <w:rPr>
                <w:b/>
                <w:sz w:val="28"/>
                <w:szCs w:val="28"/>
              </w:rPr>
              <w:t>Outcomes</w:t>
            </w:r>
          </w:p>
        </w:tc>
        <w:tc>
          <w:tcPr>
            <w:tcW w:w="2268" w:type="dxa"/>
            <w:shd w:val="clear" w:color="auto" w:fill="D9D9D9"/>
            <w:vAlign w:val="center"/>
          </w:tcPr>
          <w:p w:rsidR="007F5B0E" w:rsidRPr="007E5590" w:rsidRDefault="007F5B0E" w:rsidP="007F5B0E">
            <w:pPr>
              <w:pStyle w:val="Normal1"/>
              <w:spacing w:after="0" w:line="240" w:lineRule="auto"/>
              <w:jc w:val="center"/>
              <w:rPr>
                <w:b/>
                <w:sz w:val="24"/>
                <w:szCs w:val="24"/>
              </w:rPr>
            </w:pPr>
            <w:r w:rsidRPr="007E5590">
              <w:rPr>
                <w:b/>
                <w:sz w:val="24"/>
                <w:szCs w:val="24"/>
              </w:rPr>
              <w:t>Number</w:t>
            </w:r>
          </w:p>
        </w:tc>
      </w:tr>
      <w:tr w:rsidR="007F5B0E" w:rsidTr="007F5B0E">
        <w:tc>
          <w:tcPr>
            <w:tcW w:w="7218" w:type="dxa"/>
          </w:tcPr>
          <w:p w:rsidR="007F5B0E" w:rsidRPr="008E64D9" w:rsidRDefault="007F5B0E" w:rsidP="007F5B0E">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r>
              <w:rPr>
                <w:rFonts w:ascii="Times New Roman" w:hAnsi="Times New Roman" w:cs="Times New Roman"/>
                <w:color w:val="FF0000"/>
                <w:sz w:val="24"/>
                <w:szCs w:val="24"/>
                <w:lang w:bidi="ar-JO"/>
              </w:rPr>
              <w:t>&amp; Background Knowledge</w:t>
            </w:r>
          </w:p>
          <w:p w:rsidR="007F5B0E" w:rsidRPr="008E64D9" w:rsidRDefault="007F5B0E" w:rsidP="007F5B0E">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Looking at compelling </w:t>
            </w:r>
            <w:r>
              <w:rPr>
                <w:rFonts w:ascii="Times New Roman" w:hAnsi="Times New Roman" w:cs="Times New Roman"/>
                <w:sz w:val="24"/>
                <w:szCs w:val="24"/>
                <w:lang w:bidi="ar-JO"/>
              </w:rPr>
              <w:t>Cambridge</w:t>
            </w:r>
            <w:r w:rsidRPr="008E64D9">
              <w:rPr>
                <w:rFonts w:ascii="Times New Roman" w:hAnsi="Times New Roman" w:cs="Times New Roman"/>
                <w:sz w:val="24"/>
                <w:szCs w:val="24"/>
                <w:lang w:bidi="ar-JO"/>
              </w:rPr>
              <w:t xml:space="preserve"> images which open every unit, introduce the theme and enrich student’s knowledge about the topic. </w:t>
            </w:r>
          </w:p>
        </w:tc>
        <w:tc>
          <w:tcPr>
            <w:tcW w:w="2268" w:type="dxa"/>
          </w:tcPr>
          <w:p w:rsidR="007F5B0E" w:rsidRPr="006043D4" w:rsidRDefault="007F5B0E" w:rsidP="007F5B0E">
            <w:pPr>
              <w:jc w:val="center"/>
              <w:rPr>
                <w:rFonts w:asciiTheme="majorBidi" w:hAnsiTheme="majorBidi" w:cstheme="majorBidi"/>
                <w:b/>
                <w:sz w:val="24"/>
                <w:szCs w:val="24"/>
                <w:rtl/>
                <w:lang w:bidi="ar-JO"/>
              </w:rPr>
            </w:pPr>
            <w:r w:rsidRPr="006043D4">
              <w:rPr>
                <w:rFonts w:asciiTheme="majorBidi" w:hAnsiTheme="majorBidi" w:cstheme="majorBidi"/>
                <w:b/>
                <w:sz w:val="24"/>
                <w:szCs w:val="24"/>
                <w:lang w:bidi="ar-JO"/>
              </w:rPr>
              <w:t>K1</w:t>
            </w:r>
          </w:p>
          <w:p w:rsidR="007F5B0E" w:rsidRPr="008122F7" w:rsidRDefault="007F5B0E" w:rsidP="007F5B0E">
            <w:pPr>
              <w:pStyle w:val="ListParagraph"/>
              <w:jc w:val="center"/>
              <w:rPr>
                <w:b/>
                <w:lang w:bidi="ar-JO"/>
              </w:rPr>
            </w:pPr>
          </w:p>
        </w:tc>
      </w:tr>
      <w:tr w:rsidR="007F5B0E" w:rsidTr="007F5B0E">
        <w:tc>
          <w:tcPr>
            <w:tcW w:w="7218" w:type="dxa"/>
          </w:tcPr>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Vocabulary </w:t>
            </w:r>
          </w:p>
          <w:p w:rsidR="007F5B0E" w:rsidRDefault="007F5B0E" w:rsidP="007F5B0E">
            <w:pPr>
              <w:bidi w:val="0"/>
              <w:spacing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Expanding vocabulary required for </w:t>
            </w:r>
            <w:r>
              <w:rPr>
                <w:rFonts w:ascii="Times New Roman" w:hAnsi="Times New Roman" w:cs="Times New Roman"/>
                <w:sz w:val="24"/>
                <w:szCs w:val="24"/>
                <w:lang w:bidi="ar-JO"/>
              </w:rPr>
              <w:t>communicating, meeting people, travelling problems, asking for information in a public place, talking about money and to people in shops, and using verbs dependent prepositions.</w:t>
            </w:r>
          </w:p>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p>
        </w:tc>
        <w:tc>
          <w:tcPr>
            <w:tcW w:w="2268" w:type="dxa"/>
          </w:tcPr>
          <w:p w:rsidR="007F5B0E" w:rsidRPr="002402EC" w:rsidRDefault="007F5B0E" w:rsidP="007F5B0E">
            <w:pPr>
              <w:pStyle w:val="Normal1"/>
              <w:bidi w:val="0"/>
              <w:spacing w:after="0" w:line="240" w:lineRule="auto"/>
              <w:jc w:val="center"/>
              <w:rPr>
                <w:rFonts w:ascii="Times New Roman" w:hAnsi="Times New Roman" w:cs="Times New Roman"/>
                <w:b/>
                <w:sz w:val="24"/>
                <w:szCs w:val="24"/>
                <w:lang w:bidi="ar-JO"/>
              </w:rPr>
            </w:pPr>
            <w:r w:rsidRPr="002402EC">
              <w:rPr>
                <w:rFonts w:ascii="Times New Roman" w:hAnsi="Times New Roman" w:cs="Times New Roman"/>
                <w:b/>
                <w:sz w:val="24"/>
                <w:szCs w:val="24"/>
              </w:rPr>
              <w:t>K2</w:t>
            </w:r>
          </w:p>
          <w:p w:rsidR="007F5B0E" w:rsidRPr="008122F7" w:rsidRDefault="007F5B0E" w:rsidP="007F5B0E">
            <w:pPr>
              <w:pStyle w:val="Normal1"/>
              <w:spacing w:after="0" w:line="240" w:lineRule="auto"/>
              <w:jc w:val="center"/>
              <w:rPr>
                <w:rFonts w:cs="Times New Roman"/>
                <w:b/>
                <w:sz w:val="24"/>
                <w:szCs w:val="24"/>
                <w:lang w:bidi="ar-JO"/>
              </w:rPr>
            </w:pPr>
          </w:p>
        </w:tc>
      </w:tr>
      <w:tr w:rsidR="007F5B0E" w:rsidTr="007F5B0E">
        <w:tc>
          <w:tcPr>
            <w:tcW w:w="7218" w:type="dxa"/>
          </w:tcPr>
          <w:p w:rsidR="007F5B0E" w:rsidRPr="008E64D9" w:rsidRDefault="007F5B0E" w:rsidP="007F5B0E">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7F5B0E" w:rsidRDefault="007F5B0E" w:rsidP="007F5B0E">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Reading English texts </w:t>
            </w:r>
            <w:r>
              <w:rPr>
                <w:rFonts w:ascii="Times New Roman" w:hAnsi="Times New Roman" w:cs="Times New Roman"/>
                <w:sz w:val="24"/>
                <w:szCs w:val="24"/>
                <w:lang w:bidi="ar-JO"/>
              </w:rPr>
              <w:t xml:space="preserve">about </w:t>
            </w:r>
            <w:r w:rsidRPr="0094733F">
              <w:rPr>
                <w:rFonts w:ascii="Times New Roman" w:hAnsi="Times New Roman" w:cs="Times New Roman"/>
                <w:sz w:val="24"/>
                <w:szCs w:val="24"/>
                <w:lang w:bidi="ar-JO"/>
              </w:rPr>
              <w:t xml:space="preserve"> meeting people for the first time and communicating, travel and tourism, money, problems, experiences and advice.</w:t>
            </w:r>
          </w:p>
          <w:p w:rsidR="007F5B0E" w:rsidRPr="008E64D9" w:rsidRDefault="007F5B0E" w:rsidP="007F5B0E">
            <w:pPr>
              <w:bidi w:val="0"/>
              <w:spacing w:after="0" w:line="240" w:lineRule="auto"/>
              <w:rPr>
                <w:rFonts w:ascii="Times New Roman" w:hAnsi="Times New Roman" w:cs="Times New Roman"/>
                <w:sz w:val="24"/>
                <w:szCs w:val="24"/>
                <w:lang w:bidi="ar-JO"/>
              </w:rPr>
            </w:pPr>
          </w:p>
        </w:tc>
        <w:tc>
          <w:tcPr>
            <w:tcW w:w="2268" w:type="dxa"/>
          </w:tcPr>
          <w:p w:rsidR="007F5B0E" w:rsidRPr="00C57FEC" w:rsidRDefault="007F5B0E" w:rsidP="007F5B0E">
            <w:pPr>
              <w:pStyle w:val="ListParagraph"/>
              <w:jc w:val="center"/>
              <w:rPr>
                <w:b/>
                <w:rtl/>
                <w:lang w:bidi="ar-JO"/>
              </w:rPr>
            </w:pPr>
            <w:r w:rsidRPr="007E5590">
              <w:rPr>
                <w:b/>
              </w:rPr>
              <w:t>K3</w:t>
            </w:r>
          </w:p>
          <w:p w:rsidR="007F5B0E" w:rsidRPr="009D270D" w:rsidRDefault="007F5B0E" w:rsidP="007F5B0E">
            <w:pPr>
              <w:pStyle w:val="ListParagraph"/>
              <w:jc w:val="center"/>
              <w:rPr>
                <w:b/>
                <w:lang w:bidi="ar-JO"/>
              </w:rPr>
            </w:pPr>
          </w:p>
        </w:tc>
      </w:tr>
      <w:tr w:rsidR="007F5B0E" w:rsidTr="007F5B0E">
        <w:tc>
          <w:tcPr>
            <w:tcW w:w="7218" w:type="dxa"/>
          </w:tcPr>
          <w:p w:rsidR="007F5B0E" w:rsidRPr="008E64D9" w:rsidRDefault="007F5B0E" w:rsidP="007F5B0E">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7F5B0E" w:rsidRPr="008E64D9" w:rsidRDefault="007F5B0E" w:rsidP="007F5B0E">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reading comprehension skills, including pre-reading skills, making predictions, skim-reading, scan-reading, reading beyond the lines and other skills so as to eventually become excellent at evaluation. </w:t>
            </w:r>
          </w:p>
          <w:p w:rsidR="007F5B0E" w:rsidRPr="008E64D9" w:rsidRDefault="007F5B0E" w:rsidP="007F5B0E">
            <w:pPr>
              <w:bidi w:val="0"/>
              <w:spacing w:after="0" w:line="240" w:lineRule="auto"/>
              <w:jc w:val="both"/>
              <w:rPr>
                <w:rFonts w:ascii="Times New Roman" w:hAnsi="Times New Roman" w:cs="Times New Roman"/>
                <w:sz w:val="24"/>
                <w:szCs w:val="24"/>
                <w:lang w:bidi="ar-JO"/>
              </w:rPr>
            </w:pPr>
          </w:p>
        </w:tc>
        <w:tc>
          <w:tcPr>
            <w:tcW w:w="2268" w:type="dxa"/>
          </w:tcPr>
          <w:p w:rsidR="007F5B0E" w:rsidRPr="006A40D2" w:rsidRDefault="007F5B0E" w:rsidP="007F5B0E">
            <w:pPr>
              <w:pStyle w:val="ListParagraph"/>
              <w:jc w:val="center"/>
              <w:rPr>
                <w:b/>
                <w:lang w:bidi="ar-JO"/>
              </w:rPr>
            </w:pPr>
            <w:r w:rsidRPr="007E5590">
              <w:rPr>
                <w:b/>
              </w:rPr>
              <w:t>S1</w:t>
            </w:r>
          </w:p>
        </w:tc>
      </w:tr>
      <w:tr w:rsidR="007F5B0E" w:rsidTr="007F5B0E">
        <w:tc>
          <w:tcPr>
            <w:tcW w:w="7218" w:type="dxa"/>
          </w:tcPr>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rsidR="007F5B0E" w:rsidRDefault="007F5B0E" w:rsidP="007F5B0E">
            <w:pPr>
              <w:bidi w:val="0"/>
              <w:spacing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Applying English in real-world tasks that are relevant</w:t>
            </w:r>
            <w:r>
              <w:rPr>
                <w:rFonts w:ascii="Times New Roman" w:hAnsi="Times New Roman" w:cs="Times New Roman"/>
                <w:sz w:val="24"/>
                <w:szCs w:val="24"/>
                <w:lang w:bidi="ar-JO"/>
              </w:rPr>
              <w:t xml:space="preserve"> to the other parts of the unit by:</w:t>
            </w:r>
          </w:p>
          <w:p w:rsidR="007F5B0E"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1.</w:t>
            </w:r>
            <w:r w:rsidRPr="0094733F">
              <w:rPr>
                <w:rFonts w:ascii="Times New Roman" w:hAnsi="Times New Roman" w:cs="Times New Roman"/>
                <w:sz w:val="24"/>
                <w:szCs w:val="24"/>
                <w:lang w:bidi="ar-JO"/>
              </w:rPr>
              <w:t>Talk</w:t>
            </w:r>
            <w:r>
              <w:rPr>
                <w:rFonts w:ascii="Times New Roman" w:hAnsi="Times New Roman" w:cs="Times New Roman"/>
                <w:sz w:val="24"/>
                <w:szCs w:val="24"/>
                <w:lang w:bidi="ar-JO"/>
              </w:rPr>
              <w:t>ing</w:t>
            </w:r>
            <w:r w:rsidRPr="0094733F">
              <w:rPr>
                <w:rFonts w:ascii="Times New Roman" w:hAnsi="Times New Roman" w:cs="Times New Roman"/>
                <w:sz w:val="24"/>
                <w:szCs w:val="24"/>
                <w:lang w:bidi="ar-JO"/>
              </w:rPr>
              <w:t xml:space="preserve"> about past holidays, describe travel problems, experiences of generosity, spending and saving money</w:t>
            </w:r>
            <w:r>
              <w:rPr>
                <w:rFonts w:ascii="Times New Roman" w:hAnsi="Times New Roman" w:cs="Times New Roman"/>
                <w:sz w:val="24"/>
                <w:szCs w:val="24"/>
                <w:lang w:bidi="ar-JO"/>
              </w:rPr>
              <w:t>.</w:t>
            </w:r>
          </w:p>
          <w:p w:rsidR="007F5B0E"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2. </w:t>
            </w:r>
            <w:r w:rsidRPr="0094733F">
              <w:rPr>
                <w:rFonts w:ascii="Times New Roman" w:hAnsi="Times New Roman" w:cs="Times New Roman"/>
                <w:sz w:val="24"/>
                <w:szCs w:val="24"/>
                <w:lang w:bidi="ar-JO"/>
              </w:rPr>
              <w:t>Express</w:t>
            </w:r>
            <w:r>
              <w:rPr>
                <w:rFonts w:ascii="Times New Roman" w:hAnsi="Times New Roman" w:cs="Times New Roman"/>
                <w:sz w:val="24"/>
                <w:szCs w:val="24"/>
                <w:lang w:bidi="ar-JO"/>
              </w:rPr>
              <w:t>ing</w:t>
            </w:r>
            <w:r w:rsidRPr="0094733F">
              <w:rPr>
                <w:rFonts w:ascii="Times New Roman" w:hAnsi="Times New Roman" w:cs="Times New Roman"/>
                <w:sz w:val="24"/>
                <w:szCs w:val="24"/>
                <w:lang w:bidi="ar-JO"/>
              </w:rPr>
              <w:t xml:space="preserve"> opinions about travel and tourism.</w:t>
            </w:r>
          </w:p>
          <w:p w:rsidR="007F5B0E" w:rsidRPr="0094733F"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3</w:t>
            </w:r>
            <w:r>
              <w:t xml:space="preserve"> </w:t>
            </w:r>
            <w:r>
              <w:rPr>
                <w:rFonts w:ascii="Times New Roman" w:hAnsi="Times New Roman" w:cs="Times New Roman"/>
                <w:sz w:val="24"/>
                <w:szCs w:val="24"/>
                <w:lang w:bidi="ar-JO"/>
              </w:rPr>
              <w:t xml:space="preserve">. </w:t>
            </w:r>
            <w:r w:rsidRPr="0094733F">
              <w:rPr>
                <w:rFonts w:ascii="Times New Roman" w:hAnsi="Times New Roman" w:cs="Times New Roman"/>
                <w:sz w:val="24"/>
                <w:szCs w:val="24"/>
                <w:lang w:bidi="ar-JO"/>
              </w:rPr>
              <w:t>Greet</w:t>
            </w:r>
            <w:r>
              <w:rPr>
                <w:rFonts w:ascii="Times New Roman" w:hAnsi="Times New Roman" w:cs="Times New Roman"/>
                <w:sz w:val="24"/>
                <w:szCs w:val="24"/>
                <w:lang w:bidi="ar-JO"/>
              </w:rPr>
              <w:t xml:space="preserve">ing </w:t>
            </w:r>
            <w:r w:rsidRPr="0094733F">
              <w:rPr>
                <w:rFonts w:ascii="Times New Roman" w:hAnsi="Times New Roman" w:cs="Times New Roman"/>
                <w:sz w:val="24"/>
                <w:szCs w:val="24"/>
                <w:lang w:bidi="ar-JO"/>
              </w:rPr>
              <w:t xml:space="preserve"> people, show interest in a person and end conversations.</w:t>
            </w:r>
          </w:p>
          <w:p w:rsidR="007F5B0E"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4. </w:t>
            </w:r>
            <w:r w:rsidRPr="0094733F">
              <w:rPr>
                <w:rFonts w:ascii="Times New Roman" w:hAnsi="Times New Roman" w:cs="Times New Roman"/>
                <w:sz w:val="24"/>
                <w:szCs w:val="24"/>
                <w:lang w:bidi="ar-JO"/>
              </w:rPr>
              <w:t>Ask</w:t>
            </w:r>
            <w:r>
              <w:rPr>
                <w:rFonts w:ascii="Times New Roman" w:hAnsi="Times New Roman" w:cs="Times New Roman"/>
                <w:sz w:val="24"/>
                <w:szCs w:val="24"/>
                <w:lang w:bidi="ar-JO"/>
              </w:rPr>
              <w:t>ing</w:t>
            </w:r>
            <w:r w:rsidRPr="0094733F">
              <w:rPr>
                <w:rFonts w:ascii="Times New Roman" w:hAnsi="Times New Roman" w:cs="Times New Roman"/>
                <w:sz w:val="24"/>
                <w:szCs w:val="24"/>
                <w:lang w:bidi="ar-JO"/>
              </w:rPr>
              <w:t xml:space="preserve"> for informat</w:t>
            </w:r>
            <w:r>
              <w:rPr>
                <w:rFonts w:ascii="Times New Roman" w:hAnsi="Times New Roman" w:cs="Times New Roman"/>
                <w:sz w:val="24"/>
                <w:szCs w:val="24"/>
                <w:lang w:bidi="ar-JO"/>
              </w:rPr>
              <w:t>ion in a public place and giving</w:t>
            </w:r>
            <w:r w:rsidRPr="0094733F">
              <w:rPr>
                <w:rFonts w:ascii="Times New Roman" w:hAnsi="Times New Roman" w:cs="Times New Roman"/>
                <w:sz w:val="24"/>
                <w:szCs w:val="24"/>
                <w:lang w:bidi="ar-JO"/>
              </w:rPr>
              <w:t xml:space="preserve"> advice on common problems.</w:t>
            </w:r>
            <w:r>
              <w:rPr>
                <w:rFonts w:ascii="Times New Roman" w:hAnsi="Times New Roman" w:cs="Times New Roman"/>
                <w:sz w:val="24"/>
                <w:szCs w:val="24"/>
                <w:lang w:bidi="ar-JO"/>
              </w:rPr>
              <w:t>.</w:t>
            </w:r>
          </w:p>
          <w:p w:rsidR="007F5B0E" w:rsidRDefault="007F5B0E" w:rsidP="007F5B0E">
            <w:pPr>
              <w:bidi w:val="0"/>
              <w:spacing w:line="240" w:lineRule="auto"/>
              <w:rPr>
                <w:rFonts w:ascii="Times New Roman" w:hAnsi="Times New Roman" w:cs="Times New Roman"/>
                <w:sz w:val="24"/>
                <w:szCs w:val="24"/>
                <w:lang w:bidi="ar-JO"/>
              </w:rPr>
            </w:pPr>
          </w:p>
          <w:p w:rsidR="007F5B0E" w:rsidRPr="008E64D9" w:rsidRDefault="007F5B0E" w:rsidP="007F5B0E">
            <w:pPr>
              <w:bidi w:val="0"/>
              <w:spacing w:after="0" w:line="240" w:lineRule="auto"/>
              <w:jc w:val="both"/>
              <w:rPr>
                <w:rFonts w:ascii="Times New Roman" w:hAnsi="Times New Roman" w:cs="Times New Roman"/>
                <w:sz w:val="24"/>
                <w:szCs w:val="24"/>
                <w:lang w:bidi="ar-JO"/>
              </w:rPr>
            </w:pPr>
          </w:p>
        </w:tc>
        <w:tc>
          <w:tcPr>
            <w:tcW w:w="2268" w:type="dxa"/>
          </w:tcPr>
          <w:p w:rsidR="007F5B0E" w:rsidRPr="007E5590" w:rsidRDefault="007F5B0E" w:rsidP="007F5B0E">
            <w:pPr>
              <w:pStyle w:val="ListParagraph"/>
              <w:jc w:val="center"/>
              <w:rPr>
                <w:b/>
              </w:rPr>
            </w:pPr>
            <w:r w:rsidRPr="007E5590">
              <w:rPr>
                <w:b/>
              </w:rPr>
              <w:lastRenderedPageBreak/>
              <w:t>S2</w:t>
            </w:r>
          </w:p>
        </w:tc>
      </w:tr>
      <w:tr w:rsidR="007F5B0E" w:rsidTr="007F5B0E">
        <w:tc>
          <w:tcPr>
            <w:tcW w:w="7218" w:type="dxa"/>
          </w:tcPr>
          <w:p w:rsidR="007F5B0E" w:rsidRDefault="007F5B0E" w:rsidP="007F5B0E">
            <w:pPr>
              <w:bidi w:val="0"/>
              <w:spacing w:after="200" w:line="276" w:lineRule="auto"/>
              <w:jc w:val="both"/>
              <w:rPr>
                <w:rFonts w:ascii="Times New Roman" w:hAnsi="Times New Roman" w:cs="Times New Roman"/>
                <w:color w:val="FF0000"/>
                <w:sz w:val="24"/>
                <w:szCs w:val="24"/>
                <w:lang w:bidi="ar-JO"/>
              </w:rPr>
            </w:pPr>
            <w:r>
              <w:rPr>
                <w:rFonts w:ascii="Times New Roman" w:hAnsi="Times New Roman" w:cs="Times New Roman"/>
                <w:color w:val="FF0000"/>
                <w:sz w:val="24"/>
                <w:szCs w:val="24"/>
                <w:lang w:bidi="ar-JO"/>
              </w:rPr>
              <w:lastRenderedPageBreak/>
              <w:t xml:space="preserve">Grammar </w:t>
            </w:r>
          </w:p>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r w:rsidRPr="004A3737">
              <w:rPr>
                <w:rFonts w:ascii="Times New Roman" w:hAnsi="Times New Roman" w:cs="Times New Roman"/>
                <w:sz w:val="24"/>
                <w:szCs w:val="24"/>
                <w:lang w:bidi="ar-JO"/>
              </w:rPr>
              <w:t>Using the grammatical roles in real life situations and producing grammatical, meaningful sentences</w:t>
            </w:r>
            <w:r>
              <w:rPr>
                <w:rFonts w:ascii="Times New Roman" w:hAnsi="Times New Roman" w:cs="Times New Roman"/>
                <w:color w:val="FF0000"/>
                <w:sz w:val="24"/>
                <w:szCs w:val="24"/>
                <w:lang w:bidi="ar-JO"/>
              </w:rPr>
              <w:t>.</w:t>
            </w:r>
          </w:p>
        </w:tc>
        <w:tc>
          <w:tcPr>
            <w:tcW w:w="2268" w:type="dxa"/>
          </w:tcPr>
          <w:p w:rsidR="007F5B0E" w:rsidRPr="007E5590" w:rsidRDefault="007F5B0E" w:rsidP="007F5B0E">
            <w:pPr>
              <w:pStyle w:val="ListParagraph"/>
              <w:bidi w:val="0"/>
              <w:rPr>
                <w:b/>
                <w:lang w:bidi="ar-JO"/>
              </w:rPr>
            </w:pPr>
            <w:r>
              <w:rPr>
                <w:b/>
                <w:lang w:bidi="ar-JO"/>
              </w:rPr>
              <w:t>S3</w:t>
            </w:r>
          </w:p>
        </w:tc>
      </w:tr>
      <w:tr w:rsidR="007F5B0E" w:rsidTr="007F5B0E">
        <w:tc>
          <w:tcPr>
            <w:tcW w:w="7218" w:type="dxa"/>
          </w:tcPr>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rsidR="007F5B0E" w:rsidRDefault="007F5B0E" w:rsidP="007F5B0E">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listening skills, listening for main ideas, listening for details, taking notes and other skills to answer questions about listening scripts.</w:t>
            </w:r>
          </w:p>
          <w:p w:rsidR="007F5B0E" w:rsidRPr="008E64D9" w:rsidRDefault="007F5B0E" w:rsidP="007F5B0E">
            <w:pPr>
              <w:bidi w:val="0"/>
              <w:spacing w:after="0" w:line="240" w:lineRule="auto"/>
              <w:jc w:val="both"/>
              <w:rPr>
                <w:rFonts w:ascii="Times New Roman" w:hAnsi="Times New Roman" w:cs="Times New Roman"/>
                <w:sz w:val="24"/>
                <w:szCs w:val="24"/>
                <w:lang w:bidi="ar-JO"/>
              </w:rPr>
            </w:pPr>
          </w:p>
        </w:tc>
        <w:tc>
          <w:tcPr>
            <w:tcW w:w="2268" w:type="dxa"/>
          </w:tcPr>
          <w:p w:rsidR="007F5B0E" w:rsidRPr="007E5590" w:rsidRDefault="007F5B0E" w:rsidP="007F5B0E">
            <w:pPr>
              <w:pStyle w:val="ListParagraph"/>
              <w:jc w:val="center"/>
              <w:rPr>
                <w:b/>
              </w:rPr>
            </w:pPr>
            <w:r>
              <w:rPr>
                <w:b/>
              </w:rPr>
              <w:t>S4</w:t>
            </w:r>
          </w:p>
        </w:tc>
      </w:tr>
      <w:tr w:rsidR="007F5B0E" w:rsidTr="007F5B0E">
        <w:tc>
          <w:tcPr>
            <w:tcW w:w="7218" w:type="dxa"/>
          </w:tcPr>
          <w:p w:rsidR="007F5B0E" w:rsidRPr="008E64D9" w:rsidRDefault="007F5B0E" w:rsidP="007F5B0E">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w:t>
            </w:r>
            <w:r w:rsidRPr="008E64D9">
              <w:rPr>
                <w:rFonts w:ascii="Times New Roman" w:hAnsi="Times New Roman" w:cs="Times New Roman"/>
                <w:color w:val="FF0000"/>
                <w:sz w:val="24"/>
                <w:szCs w:val="24"/>
                <w:lang w:bidi="ar-JO"/>
              </w:rPr>
              <w:t xml:space="preserve"> Watching Videos</w:t>
            </w:r>
          </w:p>
          <w:p w:rsidR="007F5B0E" w:rsidRPr="008E64D9" w:rsidRDefault="007F5B0E" w:rsidP="007F5B0E">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the skills of watching videos supported by BEFORE, WHILE and AFTER viewing activities. </w:t>
            </w:r>
          </w:p>
        </w:tc>
        <w:tc>
          <w:tcPr>
            <w:tcW w:w="2268" w:type="dxa"/>
          </w:tcPr>
          <w:p w:rsidR="007F5B0E" w:rsidRPr="006251E0" w:rsidRDefault="007F5B0E" w:rsidP="007F5B0E">
            <w:pPr>
              <w:pStyle w:val="ListParagraph"/>
              <w:jc w:val="center"/>
              <w:rPr>
                <w:b/>
                <w:lang w:bidi="ar-JO"/>
              </w:rPr>
            </w:pPr>
            <w:r>
              <w:rPr>
                <w:b/>
                <w:lang w:bidi="ar-JO"/>
              </w:rPr>
              <w:t>S5</w:t>
            </w:r>
          </w:p>
        </w:tc>
      </w:tr>
      <w:tr w:rsidR="007F5B0E" w:rsidTr="007F5B0E">
        <w:tc>
          <w:tcPr>
            <w:tcW w:w="7218" w:type="dxa"/>
          </w:tcPr>
          <w:p w:rsidR="007F5B0E" w:rsidRPr="008E64D9" w:rsidRDefault="007F5B0E" w:rsidP="007F5B0E">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rsidR="007F5B0E" w:rsidRPr="008E64D9" w:rsidRDefault="007F5B0E" w:rsidP="007F5B0E">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Practicing some writing skills, including the following: </w:t>
            </w:r>
          </w:p>
          <w:p w:rsidR="007F5B0E"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1. Writing a personal email.</w:t>
            </w:r>
          </w:p>
          <w:p w:rsidR="007F5B0E"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2. Writing a travel blog.</w:t>
            </w:r>
          </w:p>
          <w:p w:rsidR="007F5B0E"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3. Writing </w:t>
            </w:r>
            <w:r w:rsidRPr="0094733F">
              <w:rPr>
                <w:rFonts w:ascii="Times New Roman" w:hAnsi="Times New Roman" w:cs="Times New Roman"/>
                <w:sz w:val="24"/>
                <w:szCs w:val="24"/>
                <w:lang w:bidi="ar-JO"/>
              </w:rPr>
              <w:t>an update email</w:t>
            </w:r>
            <w:r>
              <w:rPr>
                <w:rFonts w:ascii="Times New Roman" w:hAnsi="Times New Roman" w:cs="Times New Roman"/>
                <w:sz w:val="24"/>
                <w:szCs w:val="24"/>
                <w:lang w:bidi="ar-JO"/>
              </w:rPr>
              <w:t>.</w:t>
            </w:r>
          </w:p>
          <w:p w:rsidR="007F5B0E" w:rsidRPr="00233D62" w:rsidRDefault="007F5B0E" w:rsidP="007F5B0E">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4. Writing </w:t>
            </w:r>
            <w:r w:rsidRPr="0094733F">
              <w:rPr>
                <w:rFonts w:ascii="Times New Roman" w:hAnsi="Times New Roman" w:cs="Times New Roman"/>
                <w:sz w:val="24"/>
                <w:szCs w:val="24"/>
                <w:lang w:bidi="ar-JO"/>
              </w:rPr>
              <w:t>a message giving advice.</w:t>
            </w:r>
          </w:p>
        </w:tc>
        <w:tc>
          <w:tcPr>
            <w:tcW w:w="2268" w:type="dxa"/>
          </w:tcPr>
          <w:p w:rsidR="007F5B0E" w:rsidRPr="006251E0" w:rsidRDefault="007F5B0E" w:rsidP="007F5B0E">
            <w:pPr>
              <w:pStyle w:val="ListParagraph"/>
              <w:jc w:val="center"/>
              <w:rPr>
                <w:b/>
                <w:lang w:bidi="ar-JO"/>
              </w:rPr>
            </w:pPr>
            <w:r>
              <w:rPr>
                <w:b/>
                <w:lang w:bidi="ar-JO"/>
              </w:rPr>
              <w:t>S6</w:t>
            </w:r>
          </w:p>
        </w:tc>
      </w:tr>
      <w:tr w:rsidR="007F5B0E" w:rsidTr="007F5B0E">
        <w:tc>
          <w:tcPr>
            <w:tcW w:w="7218" w:type="dxa"/>
          </w:tcPr>
          <w:p w:rsidR="007F5B0E" w:rsidRPr="0035644D" w:rsidRDefault="007F5B0E" w:rsidP="007F5B0E">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rsidR="007F5B0E" w:rsidRPr="0035644D" w:rsidRDefault="007F5B0E" w:rsidP="007F5B0E">
            <w:pPr>
              <w:pStyle w:val="ListParagraph"/>
              <w:numPr>
                <w:ilvl w:val="0"/>
                <w:numId w:val="18"/>
              </w:numPr>
              <w:bidi w:val="0"/>
              <w:spacing w:after="0" w:line="240" w:lineRule="auto"/>
              <w:rPr>
                <w:lang w:bidi="ar-JO"/>
              </w:rPr>
            </w:pPr>
            <w:r w:rsidRPr="0035644D">
              <w:rPr>
                <w:lang w:bidi="ar-JO"/>
              </w:rPr>
              <w:t>Applying critical thinking skills in various situations.</w:t>
            </w:r>
          </w:p>
          <w:p w:rsidR="007F5B0E" w:rsidRPr="0035644D" w:rsidRDefault="007F5B0E" w:rsidP="007F5B0E">
            <w:pPr>
              <w:pStyle w:val="ListParagraph"/>
              <w:numPr>
                <w:ilvl w:val="0"/>
                <w:numId w:val="18"/>
              </w:numPr>
              <w:bidi w:val="0"/>
              <w:spacing w:after="0" w:line="240" w:lineRule="auto"/>
              <w:rPr>
                <w:lang w:bidi="ar-JO"/>
              </w:rPr>
            </w:pPr>
            <w:r w:rsidRPr="0035644D">
              <w:rPr>
                <w:lang w:bidi="ar-JO"/>
              </w:rPr>
              <w:t xml:space="preserve">Evaluating and making analyses of knowledge. presented in English-written texts, audios and videos. </w:t>
            </w:r>
          </w:p>
          <w:p w:rsidR="007F5B0E" w:rsidRPr="0035644D" w:rsidRDefault="007F5B0E" w:rsidP="007F5B0E">
            <w:pPr>
              <w:pStyle w:val="ListParagraph"/>
              <w:numPr>
                <w:ilvl w:val="0"/>
                <w:numId w:val="18"/>
              </w:numPr>
              <w:bidi w:val="0"/>
              <w:spacing w:after="0" w:line="240" w:lineRule="auto"/>
              <w:jc w:val="both"/>
              <w:rPr>
                <w:lang w:bidi="ar-JO"/>
              </w:rPr>
            </w:pPr>
            <w:r w:rsidRPr="0035644D">
              <w:rPr>
                <w:lang w:bidi="ar-JO"/>
              </w:rPr>
              <w:t xml:space="preserve">Expressing opinion and making judgments in </w:t>
            </w:r>
            <w:r>
              <w:rPr>
                <w:lang w:bidi="ar-JO"/>
              </w:rPr>
              <w:t>some</w:t>
            </w:r>
            <w:r w:rsidRPr="0035644D">
              <w:rPr>
                <w:lang w:bidi="ar-JO"/>
              </w:rPr>
              <w:t xml:space="preserve"> situations.  </w:t>
            </w:r>
          </w:p>
          <w:p w:rsidR="007F5B0E" w:rsidRDefault="007F5B0E" w:rsidP="007F5B0E">
            <w:pPr>
              <w:pStyle w:val="ListParagraph"/>
              <w:numPr>
                <w:ilvl w:val="0"/>
                <w:numId w:val="18"/>
              </w:numPr>
              <w:bidi w:val="0"/>
              <w:spacing w:after="200" w:line="276" w:lineRule="auto"/>
              <w:jc w:val="both"/>
              <w:rPr>
                <w:lang w:bidi="ar-JO"/>
              </w:rPr>
            </w:pPr>
            <w:r>
              <w:rPr>
                <w:lang w:bidi="ar-JO"/>
              </w:rPr>
              <w:t>Describing extreme experiences.</w:t>
            </w:r>
          </w:p>
          <w:p w:rsidR="007F5B0E" w:rsidRPr="004A3737" w:rsidRDefault="007F5B0E" w:rsidP="007F5B0E">
            <w:pPr>
              <w:pStyle w:val="ListParagraph"/>
              <w:numPr>
                <w:ilvl w:val="0"/>
                <w:numId w:val="18"/>
              </w:numPr>
              <w:bidi w:val="0"/>
              <w:spacing w:after="200" w:line="276" w:lineRule="auto"/>
              <w:jc w:val="both"/>
              <w:rPr>
                <w:lang w:bidi="ar-JO"/>
              </w:rPr>
            </w:pPr>
            <w:r>
              <w:rPr>
                <w:lang w:bidi="ar-JO"/>
              </w:rPr>
              <w:t>Using phrases to show they are changing their mind about something.</w:t>
            </w:r>
          </w:p>
        </w:tc>
        <w:tc>
          <w:tcPr>
            <w:tcW w:w="2268" w:type="dxa"/>
          </w:tcPr>
          <w:p w:rsidR="007F5B0E" w:rsidRPr="007E5590" w:rsidRDefault="007F5B0E" w:rsidP="007F5B0E">
            <w:pPr>
              <w:pStyle w:val="ListParagraph"/>
              <w:jc w:val="center"/>
              <w:rPr>
                <w:b/>
              </w:rPr>
            </w:pPr>
            <w:r w:rsidRPr="007E5590">
              <w:rPr>
                <w:b/>
              </w:rPr>
              <w:t>C1</w:t>
            </w:r>
          </w:p>
        </w:tc>
      </w:tr>
      <w:tr w:rsidR="007F5B0E" w:rsidTr="007F5B0E">
        <w:tc>
          <w:tcPr>
            <w:tcW w:w="7218" w:type="dxa"/>
          </w:tcPr>
          <w:p w:rsidR="007F5B0E" w:rsidRDefault="007F5B0E" w:rsidP="007F5B0E">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Grammar</w:t>
            </w:r>
          </w:p>
          <w:p w:rsidR="007F5B0E" w:rsidRPr="00437E3F" w:rsidRDefault="007F5B0E" w:rsidP="007F5B0E">
            <w:pPr>
              <w:pStyle w:val="ListParagraph"/>
              <w:numPr>
                <w:ilvl w:val="0"/>
                <w:numId w:val="24"/>
              </w:numPr>
              <w:bidi w:val="0"/>
              <w:ind w:left="336" w:hanging="336"/>
              <w:rPr>
                <w:rFonts w:asciiTheme="majorBidi" w:hAnsiTheme="majorBidi" w:cstheme="majorBidi"/>
                <w:sz w:val="24"/>
                <w:szCs w:val="24"/>
                <w:lang w:bidi="ar-JO"/>
              </w:rPr>
            </w:pPr>
            <w:r w:rsidRPr="00437E3F">
              <w:rPr>
                <w:rFonts w:asciiTheme="majorBidi" w:hAnsiTheme="majorBidi" w:cstheme="majorBidi"/>
                <w:sz w:val="24"/>
                <w:szCs w:val="24"/>
                <w:lang w:bidi="ar-JO"/>
              </w:rPr>
              <w:t>Focusing on selected grammatical rules necessary for promoting learners’ communicative level.</w:t>
            </w:r>
          </w:p>
          <w:p w:rsidR="007F5B0E" w:rsidRPr="00437E3F" w:rsidRDefault="007F5B0E" w:rsidP="007F5B0E">
            <w:pPr>
              <w:pStyle w:val="ListParagraph"/>
              <w:numPr>
                <w:ilvl w:val="0"/>
                <w:numId w:val="24"/>
              </w:numPr>
              <w:bidi w:val="0"/>
              <w:ind w:left="336" w:hanging="336"/>
              <w:rPr>
                <w:rFonts w:asciiTheme="majorBidi" w:hAnsiTheme="majorBidi" w:cstheme="majorBidi"/>
                <w:sz w:val="24"/>
                <w:szCs w:val="24"/>
                <w:lang w:bidi="ar-JO"/>
              </w:rPr>
            </w:pPr>
            <w:r w:rsidRPr="00437E3F">
              <w:rPr>
                <w:rFonts w:asciiTheme="majorBidi" w:hAnsiTheme="majorBidi" w:cstheme="majorBidi"/>
                <w:sz w:val="24"/>
                <w:szCs w:val="24"/>
                <w:lang w:bidi="ar-JO"/>
              </w:rPr>
              <w:t>Presenting well organized and grammatical sentences and short paragraph of a variety of topics.</w:t>
            </w:r>
          </w:p>
          <w:p w:rsidR="007F5B0E" w:rsidRPr="0035644D" w:rsidRDefault="007F5B0E" w:rsidP="007F5B0E">
            <w:pPr>
              <w:bidi w:val="0"/>
              <w:spacing w:after="0" w:line="240" w:lineRule="auto"/>
              <w:rPr>
                <w:rFonts w:ascii="Times New Roman" w:hAnsi="Times New Roman" w:cs="Times New Roman"/>
                <w:sz w:val="24"/>
                <w:szCs w:val="24"/>
                <w:lang w:bidi="ar-JO"/>
              </w:rPr>
            </w:pPr>
          </w:p>
        </w:tc>
        <w:tc>
          <w:tcPr>
            <w:tcW w:w="2268" w:type="dxa"/>
          </w:tcPr>
          <w:p w:rsidR="007F5B0E" w:rsidRPr="007E5590" w:rsidRDefault="007F5B0E" w:rsidP="007F5B0E">
            <w:pPr>
              <w:pStyle w:val="ListParagraph"/>
              <w:jc w:val="center"/>
              <w:rPr>
                <w:b/>
              </w:rPr>
            </w:pPr>
            <w:r w:rsidRPr="007E5590">
              <w:rPr>
                <w:b/>
              </w:rPr>
              <w:t>C2</w:t>
            </w:r>
          </w:p>
        </w:tc>
      </w:tr>
    </w:tbl>
    <w:p w:rsidR="00684CE6" w:rsidRPr="0028372B" w:rsidRDefault="00684CE6" w:rsidP="007F5B0E">
      <w:pPr>
        <w:spacing w:after="0" w:line="360" w:lineRule="auto"/>
        <w:jc w:val="center"/>
        <w:rPr>
          <w:rFonts w:asciiTheme="majorBidi" w:hAnsiTheme="majorBidi" w:cstheme="majorBidi" w:hint="cs"/>
          <w:rtl/>
          <w:lang w:bidi="ar-JO"/>
        </w:rPr>
      </w:pPr>
    </w:p>
    <w:p w:rsidR="000B0747" w:rsidRDefault="000B0747" w:rsidP="00DB3B73">
      <w:pPr>
        <w:spacing w:after="0"/>
        <w:jc w:val="center"/>
        <w:rPr>
          <w:rFonts w:asciiTheme="majorBidi" w:hAnsiTheme="majorBidi" w:cstheme="majorBidi"/>
          <w:b/>
          <w:bCs/>
          <w:sz w:val="28"/>
          <w:szCs w:val="28"/>
          <w:lang w:bidi="ar-JO"/>
        </w:rPr>
      </w:pPr>
    </w:p>
    <w:p w:rsidR="000B0747" w:rsidRPr="0028372B" w:rsidRDefault="000B0747" w:rsidP="00DB3B73">
      <w:pPr>
        <w:spacing w:after="0"/>
        <w:jc w:val="center"/>
        <w:rPr>
          <w:rFonts w:asciiTheme="majorBidi" w:hAnsiTheme="majorBidi" w:cstheme="majorBidi"/>
          <w:b/>
          <w:bCs/>
          <w:sz w:val="28"/>
          <w:szCs w:val="28"/>
          <w:rtl/>
        </w:rPr>
      </w:pPr>
    </w:p>
    <w:p w:rsidR="007535A1"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p w:rsidR="00B4012C" w:rsidRPr="0028372B" w:rsidRDefault="00B4012C" w:rsidP="007535A1">
      <w:pPr>
        <w:spacing w:after="0" w:line="360" w:lineRule="auto"/>
        <w:jc w:val="center"/>
        <w:rPr>
          <w:rFonts w:asciiTheme="majorBidi" w:hAnsiTheme="majorBidi" w:cstheme="majorBidi"/>
          <w:b/>
          <w:bCs/>
          <w:sz w:val="28"/>
          <w:szCs w:val="28"/>
        </w:rPr>
      </w:pPr>
    </w:p>
    <w:tbl>
      <w:tblPr>
        <w:tblStyle w:val="TableGrid"/>
        <w:bidiVisual/>
        <w:tblW w:w="9645" w:type="dxa"/>
        <w:tblInd w:w="-331" w:type="dxa"/>
        <w:tblLook w:val="04A0" w:firstRow="1" w:lastRow="0" w:firstColumn="1" w:lastColumn="0" w:noHBand="0" w:noVBand="1"/>
      </w:tblPr>
      <w:tblGrid>
        <w:gridCol w:w="6765"/>
        <w:gridCol w:w="2880"/>
      </w:tblGrid>
      <w:tr w:rsidR="00230898" w:rsidRPr="0028372B" w:rsidTr="00230898">
        <w:trPr>
          <w:trHeight w:val="340"/>
        </w:trPr>
        <w:tc>
          <w:tcPr>
            <w:tcW w:w="6765" w:type="dxa"/>
            <w:tcBorders>
              <w:top w:val="thinThickLargeGap" w:sz="2" w:space="0" w:color="auto"/>
              <w:right w:val="thinThickLargeGap" w:sz="2" w:space="0" w:color="auto"/>
            </w:tcBorders>
          </w:tcPr>
          <w:p w:rsidR="003C71DF" w:rsidRDefault="003C71DF" w:rsidP="00123825">
            <w:pPr>
              <w:autoSpaceDE w:val="0"/>
              <w:autoSpaceDN w:val="0"/>
              <w:bidi w:val="0"/>
              <w:adjustRightInd w:val="0"/>
              <w:rPr>
                <w:rFonts w:ascii="Times New Roman" w:eastAsia="Times New Roman" w:hAnsi="Times New Roman" w:cs="Times New Roman"/>
                <w:sz w:val="24"/>
                <w:szCs w:val="24"/>
              </w:rPr>
            </w:pPr>
          </w:p>
          <w:p w:rsidR="00DE65F8" w:rsidRPr="00DE65F8" w:rsidRDefault="00123825" w:rsidP="003C71DF">
            <w:pPr>
              <w:autoSpaceDE w:val="0"/>
              <w:autoSpaceDN w:val="0"/>
              <w:bidi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Doff, A., </w:t>
            </w:r>
            <w:proofErr w:type="spellStart"/>
            <w:r>
              <w:rPr>
                <w:rFonts w:ascii="Times New Roman" w:eastAsia="Times New Roman" w:hAnsi="Times New Roman" w:cs="Times New Roman"/>
                <w:sz w:val="24"/>
                <w:szCs w:val="24"/>
              </w:rPr>
              <w:t>Thain</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Puchta</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Strank</w:t>
            </w:r>
            <w:proofErr w:type="spellEnd"/>
            <w:r>
              <w:rPr>
                <w:rFonts w:ascii="Times New Roman" w:eastAsia="Times New Roman" w:hAnsi="Times New Roman" w:cs="Times New Roman"/>
                <w:sz w:val="24"/>
                <w:szCs w:val="24"/>
              </w:rPr>
              <w:t>, J and Lewis-Jones, P. (2022) , Empower B1. Cambridge University Press.</w:t>
            </w:r>
          </w:p>
          <w:p w:rsidR="00DE65F8" w:rsidRPr="00DE65F8" w:rsidRDefault="00DE65F8" w:rsidP="00DE65F8">
            <w:pPr>
              <w:autoSpaceDE w:val="0"/>
              <w:autoSpaceDN w:val="0"/>
              <w:bidi w:val="0"/>
              <w:adjustRightInd w:val="0"/>
              <w:rPr>
                <w:rFonts w:ascii="Times New Roman" w:eastAsia="Times New Roman" w:hAnsi="Times New Roman" w:cs="Times New Roman"/>
                <w:sz w:val="24"/>
                <w:szCs w:val="24"/>
              </w:rPr>
            </w:pPr>
          </w:p>
          <w:p w:rsidR="00230898" w:rsidRPr="0028372B" w:rsidRDefault="00230898" w:rsidP="00123825">
            <w:pPr>
              <w:bidi w:val="0"/>
              <w:rPr>
                <w:rFonts w:asciiTheme="majorBidi" w:hAnsiTheme="majorBidi" w:cstheme="majorBidi"/>
                <w:sz w:val="28"/>
                <w:szCs w:val="28"/>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rsidTr="00230898">
        <w:trPr>
          <w:trHeight w:val="340"/>
        </w:trPr>
        <w:tc>
          <w:tcPr>
            <w:tcW w:w="6765" w:type="dxa"/>
            <w:tcBorders>
              <w:right w:val="thinThickLargeGap" w:sz="2" w:space="0" w:color="auto"/>
            </w:tcBorders>
          </w:tcPr>
          <w:p w:rsidR="005D36BB" w:rsidRPr="005D36BB" w:rsidRDefault="005D36BB" w:rsidP="005D36BB">
            <w:pPr>
              <w:bidi w:val="0"/>
              <w:ind w:left="-288" w:firstLine="378"/>
              <w:jc w:val="both"/>
              <w:rPr>
                <w:rFonts w:ascii="Times New Roman" w:eastAsia="Times New Roman" w:hAnsi="Times New Roman" w:cs="Times New Roman"/>
                <w:sz w:val="24"/>
                <w:szCs w:val="24"/>
              </w:rPr>
            </w:pPr>
            <w:r w:rsidRPr="005D36BB">
              <w:rPr>
                <w:rFonts w:ascii="Times New Roman" w:eastAsia="Times New Roman" w:hAnsi="Times New Roman" w:cs="Times New Roman"/>
                <w:sz w:val="24"/>
                <w:szCs w:val="24"/>
              </w:rPr>
              <w:t>Supplementa</w:t>
            </w:r>
            <w:r w:rsidR="00123825">
              <w:rPr>
                <w:rFonts w:ascii="Times New Roman" w:eastAsia="Times New Roman" w:hAnsi="Times New Roman" w:cs="Times New Roman"/>
                <w:sz w:val="24"/>
                <w:szCs w:val="24"/>
              </w:rPr>
              <w:t>l eBook, audio and video active code</w:t>
            </w:r>
          </w:p>
          <w:p w:rsidR="00230898" w:rsidRPr="0028372B" w:rsidRDefault="00230898" w:rsidP="005D36BB">
            <w:pPr>
              <w:bidi w:val="0"/>
              <w:jc w:val="both"/>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rsidTr="00230898">
        <w:trPr>
          <w:trHeight w:val="261"/>
        </w:trPr>
        <w:tc>
          <w:tcPr>
            <w:tcW w:w="6765" w:type="dxa"/>
            <w:tcBorders>
              <w:right w:val="thinThickLargeGap" w:sz="2" w:space="0" w:color="auto"/>
            </w:tcBorders>
          </w:tcPr>
          <w:p w:rsidR="003C71DF" w:rsidRDefault="003C71DF" w:rsidP="005D36BB">
            <w:pPr>
              <w:bidi w:val="0"/>
              <w:rPr>
                <w:rFonts w:ascii="Times New Roman" w:eastAsia="Times New Roman" w:hAnsi="Times New Roman" w:cs="Times New Roman"/>
                <w:sz w:val="24"/>
                <w:szCs w:val="24"/>
              </w:rPr>
            </w:pPr>
          </w:p>
          <w:p w:rsidR="005D36BB" w:rsidRDefault="00123825" w:rsidP="003C71DF">
            <w:pPr>
              <w:bidi w:val="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http://www.cambride.org/empower</w:t>
            </w:r>
            <w:r w:rsidR="005D36BB" w:rsidRPr="005D36BB">
              <w:rPr>
                <w:rFonts w:ascii="Times New Roman" w:eastAsia="Times New Roman" w:hAnsi="Times New Roman" w:cs="Times New Roman"/>
                <w:color w:val="333333"/>
                <w:sz w:val="24"/>
                <w:szCs w:val="24"/>
              </w:rPr>
              <w:br/>
            </w:r>
            <w:r w:rsidR="005D36BB" w:rsidRPr="005D36BB">
              <w:rPr>
                <w:rFonts w:ascii="Times New Roman" w:eastAsia="Times New Roman" w:hAnsi="Times New Roman" w:cs="Times New Roman"/>
                <w:sz w:val="24"/>
                <w:szCs w:val="24"/>
              </w:rPr>
              <w:t>http://a4esl.org</w:t>
            </w:r>
            <w:r w:rsidR="005D36BB" w:rsidRPr="005D36BB">
              <w:rPr>
                <w:rFonts w:ascii="Times New Roman" w:eastAsia="Times New Roman" w:hAnsi="Times New Roman" w:cs="Times New Roman"/>
                <w:color w:val="333333"/>
                <w:sz w:val="24"/>
                <w:szCs w:val="24"/>
              </w:rPr>
              <w:br/>
            </w:r>
            <w:r w:rsidR="005D36BB" w:rsidRPr="005D36BB">
              <w:rPr>
                <w:rFonts w:ascii="Times New Roman" w:eastAsia="Times New Roman" w:hAnsi="Times New Roman" w:cs="Times New Roman"/>
                <w:sz w:val="24"/>
                <w:szCs w:val="24"/>
              </w:rPr>
              <w:t>http://www.bbc.co.uk</w:t>
            </w:r>
            <w:r w:rsidR="005D36BB" w:rsidRPr="005D36BB">
              <w:rPr>
                <w:rFonts w:ascii="Times New Roman" w:eastAsia="Times New Roman" w:hAnsi="Times New Roman" w:cs="Times New Roman"/>
                <w:color w:val="333333"/>
                <w:sz w:val="24"/>
                <w:szCs w:val="24"/>
              </w:rPr>
              <w:br/>
            </w:r>
            <w:r w:rsidR="005D36BB" w:rsidRPr="005D36BB">
              <w:rPr>
                <w:rFonts w:ascii="Times New Roman" w:eastAsia="Times New Roman" w:hAnsi="Times New Roman" w:cs="Times New Roman"/>
                <w:sz w:val="24"/>
                <w:szCs w:val="24"/>
              </w:rPr>
              <w:t>http://www.dictionary.cambridge.org</w:t>
            </w:r>
            <w:r w:rsidR="005D36BB" w:rsidRPr="005D36BB">
              <w:rPr>
                <w:rFonts w:ascii="Times New Roman" w:eastAsia="Times New Roman" w:hAnsi="Times New Roman" w:cs="Times New Roman"/>
                <w:color w:val="333333"/>
                <w:sz w:val="24"/>
                <w:szCs w:val="24"/>
              </w:rPr>
              <w:br/>
            </w:r>
            <w:hyperlink r:id="rId12" w:history="1">
              <w:r w:rsidR="005D36BB" w:rsidRPr="005D36BB">
                <w:rPr>
                  <w:rFonts w:ascii="Times New Roman" w:eastAsia="Times New Roman" w:hAnsi="Times New Roman" w:cs="Times New Roman"/>
                  <w:color w:val="0000FF"/>
                  <w:sz w:val="24"/>
                  <w:szCs w:val="24"/>
                  <w:u w:val="single"/>
                </w:rPr>
                <w:t>http://www.esun.edu/</w:t>
              </w:r>
            </w:hyperlink>
            <w:r w:rsidR="005D36BB" w:rsidRPr="005D36BB">
              <w:rPr>
                <w:rFonts w:ascii="Times New Roman" w:eastAsia="Times New Roman" w:hAnsi="Times New Roman" w:cs="Times New Roman"/>
                <w:color w:val="333333"/>
                <w:sz w:val="24"/>
                <w:szCs w:val="24"/>
              </w:rPr>
              <w:t>~hcedu013/eslplans.html ESL Lesson plans</w:t>
            </w:r>
          </w:p>
          <w:p w:rsidR="00511158" w:rsidRDefault="007F5B0E" w:rsidP="00511158">
            <w:pPr>
              <w:bidi w:val="0"/>
              <w:rPr>
                <w:rFonts w:ascii="Times New Roman" w:eastAsia="Times New Roman" w:hAnsi="Times New Roman" w:cs="Times New Roman"/>
                <w:b/>
                <w:bCs/>
                <w:color w:val="333333"/>
                <w:sz w:val="24"/>
                <w:szCs w:val="24"/>
              </w:rPr>
            </w:pPr>
            <w:hyperlink r:id="rId13" w:history="1">
              <w:r w:rsidR="00511158" w:rsidRPr="00232DFC">
                <w:rPr>
                  <w:rStyle w:val="Hyperlink"/>
                  <w:rFonts w:ascii="Times New Roman" w:eastAsia="Times New Roman" w:hAnsi="Times New Roman" w:cs="Times New Roman"/>
                  <w:b/>
                  <w:bCs/>
                  <w:sz w:val="24"/>
                  <w:szCs w:val="24"/>
                </w:rPr>
                <w:t>https://www.wikipedia.org/</w:t>
              </w:r>
            </w:hyperlink>
          </w:p>
          <w:p w:rsidR="00511158" w:rsidRDefault="007F5B0E" w:rsidP="00511158">
            <w:pPr>
              <w:bidi w:val="0"/>
              <w:rPr>
                <w:rFonts w:ascii="Times New Roman" w:eastAsia="Times New Roman" w:hAnsi="Times New Roman" w:cs="Times New Roman"/>
                <w:b/>
                <w:bCs/>
                <w:color w:val="333333"/>
                <w:sz w:val="24"/>
                <w:szCs w:val="24"/>
              </w:rPr>
            </w:pPr>
            <w:hyperlink r:id="rId14" w:history="1">
              <w:r w:rsidR="00511158" w:rsidRPr="00232DFC">
                <w:rPr>
                  <w:rStyle w:val="Hyperlink"/>
                  <w:rFonts w:ascii="Times New Roman" w:eastAsia="Times New Roman" w:hAnsi="Times New Roman" w:cs="Times New Roman"/>
                  <w:b/>
                  <w:bCs/>
                  <w:sz w:val="24"/>
                  <w:szCs w:val="24"/>
                </w:rPr>
                <w:t>https://www.youtube.com/</w:t>
              </w:r>
            </w:hyperlink>
          </w:p>
          <w:p w:rsidR="00511158" w:rsidRPr="005D36BB" w:rsidRDefault="00511158" w:rsidP="00511158">
            <w:pPr>
              <w:bidi w:val="0"/>
              <w:rPr>
                <w:rFonts w:ascii="Times New Roman" w:eastAsia="Times New Roman" w:hAnsi="Times New Roman" w:cs="Times New Roman"/>
                <w:b/>
                <w:bCs/>
                <w:color w:val="333333"/>
                <w:sz w:val="24"/>
                <w:szCs w:val="24"/>
              </w:rPr>
            </w:pPr>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3C71DF" w:rsidRDefault="003C71DF" w:rsidP="0068078B">
            <w:pPr>
              <w:bidi w:val="0"/>
              <w:rPr>
                <w:rFonts w:asciiTheme="majorBidi" w:hAnsiTheme="majorBidi" w:cstheme="majorBidi"/>
                <w:sz w:val="26"/>
                <w:szCs w:val="26"/>
                <w:lang w:bidi="ar-JO"/>
              </w:rPr>
            </w:pPr>
          </w:p>
          <w:p w:rsidR="00230898" w:rsidRDefault="00230898" w:rsidP="003C71DF">
            <w:pPr>
              <w:bidi w:val="0"/>
              <w:rPr>
                <w:rFonts w:asciiTheme="majorBidi" w:hAnsiTheme="majorBidi" w:cstheme="majorBidi"/>
                <w:sz w:val="26"/>
                <w:szCs w:val="26"/>
                <w:lang w:bidi="ar-JO"/>
              </w:rPr>
            </w:pPr>
            <w:r w:rsidRPr="0028372B">
              <w:rPr>
                <w:rFonts w:asciiTheme="majorBidi" w:hAnsiTheme="majorBidi" w:cstheme="majorBidi"/>
                <w:sz w:val="26"/>
                <w:szCs w:val="26"/>
                <w:lang w:bidi="ar-JO"/>
              </w:rPr>
              <w:t xml:space="preserve">Supporting websites </w:t>
            </w:r>
          </w:p>
          <w:p w:rsidR="003C71DF" w:rsidRPr="0028372B" w:rsidRDefault="003C71DF" w:rsidP="003C71DF">
            <w:pPr>
              <w:bidi w:val="0"/>
              <w:rPr>
                <w:rFonts w:asciiTheme="majorBidi" w:hAnsiTheme="majorBidi" w:cstheme="majorBidi"/>
                <w:sz w:val="26"/>
                <w:szCs w:val="26"/>
                <w:rtl/>
                <w:lang w:bidi="ar-JO"/>
              </w:rPr>
            </w:pPr>
          </w:p>
        </w:tc>
      </w:tr>
      <w:tr w:rsidR="00230898" w:rsidRPr="0028372B" w:rsidTr="00230898">
        <w:trPr>
          <w:trHeight w:val="341"/>
        </w:trPr>
        <w:tc>
          <w:tcPr>
            <w:tcW w:w="6765" w:type="dxa"/>
            <w:tcBorders>
              <w:bottom w:val="thinThickLargeGap" w:sz="2" w:space="0" w:color="auto"/>
              <w:right w:val="thinThickLargeGap" w:sz="2" w:space="0" w:color="auto"/>
            </w:tcBorders>
            <w:vAlign w:val="center"/>
          </w:tcPr>
          <w:p w:rsidR="00230898" w:rsidRPr="0028372B" w:rsidRDefault="007F5B0E" w:rsidP="003C71DF">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sdtPr>
              <w:sdtContent>
                <w:r w:rsidR="005D36BB">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sdt>
              <w:sdtPr>
                <w:rPr>
                  <w:rFonts w:asciiTheme="majorBidi" w:hAnsiTheme="majorBidi" w:cstheme="majorBidi"/>
                  <w:b/>
                  <w:bCs/>
                  <w:sz w:val="24"/>
                  <w:szCs w:val="24"/>
                  <w:lang w:bidi="ar-JO"/>
                </w:rPr>
                <w:id w:val="691420717"/>
              </w:sdtPr>
              <w:sdtContent>
                <w:r w:rsidR="007161B3">
                  <w:rPr>
                    <w:rFonts w:ascii="MS Gothic" w:eastAsia="MS Gothic" w:hAnsi="MS Gothic" w:cstheme="majorBidi" w:hint="eastAsia"/>
                    <w:b/>
                    <w:bCs/>
                    <w:sz w:val="24"/>
                    <w:szCs w:val="24"/>
                    <w:lang w:bidi="ar-JO"/>
                  </w:rPr>
                  <w:t>☒</w:t>
                </w:r>
                <w:proofErr w:type="spellStart"/>
              </w:sdtContent>
            </w:sdt>
            <w:r w:rsidR="00230898" w:rsidRPr="0028372B">
              <w:rPr>
                <w:rFonts w:asciiTheme="majorBidi" w:hAnsiTheme="majorBidi" w:cstheme="majorBidi"/>
                <w:b/>
                <w:bCs/>
                <w:sz w:val="24"/>
                <w:szCs w:val="24"/>
                <w:lang w:bidi="ar-JO"/>
              </w:rPr>
              <w:t>laboratory</w:t>
            </w:r>
            <w:sdt>
              <w:sdtPr>
                <w:rPr>
                  <w:rFonts w:asciiTheme="majorBidi" w:hAnsiTheme="majorBidi" w:cstheme="majorBidi"/>
                  <w:b/>
                  <w:bCs/>
                  <w:sz w:val="24"/>
                  <w:szCs w:val="24"/>
                  <w:lang w:bidi="ar-JO"/>
                </w:rPr>
                <w:id w:val="-2068720713"/>
              </w:sdtPr>
              <w:sdtContent>
                <w:r w:rsidR="007161B3">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Learning</w:t>
            </w:r>
            <w:proofErr w:type="spellEnd"/>
            <w:r w:rsidR="005059C9" w:rsidRPr="0028372B">
              <w:rPr>
                <w:rFonts w:asciiTheme="majorBidi" w:hAnsiTheme="majorBidi" w:cstheme="majorBidi"/>
                <w:b/>
                <w:bCs/>
                <w:sz w:val="24"/>
                <w:szCs w:val="24"/>
                <w:lang w:bidi="ar-JO"/>
              </w:rPr>
              <w:t xml:space="preserve"> platform </w:t>
            </w:r>
            <w:sdt>
              <w:sdtPr>
                <w:rPr>
                  <w:rFonts w:asciiTheme="majorBidi" w:hAnsiTheme="majorBidi" w:cstheme="majorBidi"/>
                  <w:b/>
                  <w:bCs/>
                  <w:sz w:val="24"/>
                  <w:szCs w:val="24"/>
                  <w:lang w:bidi="ar-JO"/>
                </w:rPr>
                <w:id w:val="1766880990"/>
              </w:sdtPr>
              <w:sdtContent>
                <w:sdt>
                  <w:sdtPr>
                    <w:rPr>
                      <w:rFonts w:asciiTheme="majorBidi" w:hAnsiTheme="majorBidi" w:cstheme="majorBidi"/>
                      <w:b/>
                      <w:bCs/>
                      <w:sz w:val="24"/>
                      <w:szCs w:val="24"/>
                      <w:lang w:bidi="ar-JO"/>
                    </w:rPr>
                    <w:id w:val="637985143"/>
                  </w:sdtPr>
                  <w:sdtContent>
                    <w:r w:rsidR="003C71DF">
                      <w:rPr>
                        <w:rFonts w:ascii="MS Gothic" w:eastAsia="MS Gothic" w:hAnsi="MS Gothic" w:cstheme="majorBidi" w:hint="eastAsia"/>
                        <w:b/>
                        <w:bCs/>
                        <w:sz w:val="24"/>
                        <w:szCs w:val="24"/>
                        <w:lang w:bidi="ar-JO"/>
                      </w:rPr>
                      <w:t>☒</w:t>
                    </w:r>
                  </w:sdtContent>
                </w:sdt>
                <w:r w:rsidR="003C71DF">
                  <w:rPr>
                    <w:rFonts w:ascii="MS Gothic" w:eastAsia="MS Gothic" w:hAnsi="MS Gothic" w:cstheme="majorBidi" w:hint="eastAsia"/>
                    <w:b/>
                    <w:bCs/>
                    <w:sz w:val="24"/>
                    <w:szCs w:val="24"/>
                    <w:lang w:bidi="ar-JO"/>
                  </w:rPr>
                  <w:t xml:space="preserve"> </w:t>
                </w:r>
              </w:sdtContent>
            </w:sdt>
            <w:r w:rsidR="00230898" w:rsidRPr="0028372B">
              <w:rPr>
                <w:rFonts w:asciiTheme="majorBidi" w:hAnsiTheme="majorBidi" w:cstheme="majorBidi"/>
                <w:b/>
                <w:bCs/>
                <w:sz w:val="24"/>
                <w:szCs w:val="24"/>
                <w:lang w:bidi="ar-JO"/>
              </w:rPr>
              <w:t xml:space="preserve">Other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Default="00230898" w:rsidP="0068078B">
            <w:pPr>
              <w:bidi w:val="0"/>
              <w:rPr>
                <w:rFonts w:asciiTheme="majorBidi" w:hAnsiTheme="majorBidi" w:cstheme="majorBidi"/>
                <w:noProof/>
                <w:sz w:val="26"/>
                <w:szCs w:val="26"/>
              </w:rPr>
            </w:pPr>
            <w:r w:rsidRPr="0028372B">
              <w:rPr>
                <w:rFonts w:asciiTheme="majorBidi" w:hAnsiTheme="majorBidi" w:cstheme="majorBidi"/>
                <w:noProof/>
                <w:sz w:val="26"/>
                <w:szCs w:val="26"/>
              </w:rPr>
              <w:t xml:space="preserve">Teaching Environment </w:t>
            </w:r>
          </w:p>
          <w:p w:rsidR="003C71DF" w:rsidRPr="0028372B" w:rsidRDefault="003C71DF" w:rsidP="003C71DF">
            <w:pPr>
              <w:bidi w:val="0"/>
              <w:rPr>
                <w:rFonts w:asciiTheme="majorBidi" w:hAnsiTheme="majorBidi" w:cstheme="majorBidi"/>
                <w:noProof/>
                <w:sz w:val="26"/>
                <w:szCs w:val="26"/>
                <w:rtl/>
              </w:rPr>
            </w:pPr>
          </w:p>
        </w:tc>
      </w:tr>
    </w:tbl>
    <w:p w:rsidR="007535A1" w:rsidRDefault="007535A1" w:rsidP="005D57FB">
      <w:pPr>
        <w:jc w:val="center"/>
        <w:rPr>
          <w:rFonts w:asciiTheme="majorBidi" w:hAnsiTheme="majorBidi" w:cstheme="majorBidi"/>
          <w:b/>
          <w:bCs/>
          <w:sz w:val="28"/>
          <w:szCs w:val="28"/>
          <w:lang w:bidi="ar-JO"/>
        </w:rPr>
      </w:pPr>
    </w:p>
    <w:p w:rsidR="003C71DF" w:rsidRPr="0028372B" w:rsidRDefault="003C71DF" w:rsidP="005D57FB">
      <w:pPr>
        <w:jc w:val="center"/>
        <w:rPr>
          <w:rFonts w:asciiTheme="majorBidi" w:hAnsiTheme="majorBidi" w:cstheme="majorBidi"/>
          <w:b/>
          <w:bCs/>
          <w:sz w:val="28"/>
          <w:szCs w:val="28"/>
          <w:rtl/>
          <w:lang w:bidi="ar-JO"/>
        </w:rPr>
      </w:pPr>
    </w:p>
    <w:p w:rsidR="005D57FB" w:rsidRDefault="00354540" w:rsidP="005D57FB">
      <w:pPr>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p w:rsidR="003C71DF" w:rsidRPr="0028372B" w:rsidRDefault="003C71DF" w:rsidP="005D57FB">
      <w:pPr>
        <w:jc w:val="center"/>
        <w:rPr>
          <w:rFonts w:asciiTheme="majorBidi" w:hAnsiTheme="majorBidi" w:cstheme="majorBidi"/>
          <w:b/>
          <w:bCs/>
          <w:sz w:val="28"/>
          <w:szCs w:val="28"/>
          <w:rtl/>
        </w:rPr>
      </w:pPr>
    </w:p>
    <w:tbl>
      <w:tblPr>
        <w:tblStyle w:val="TableGrid"/>
        <w:bidiVisual/>
        <w:tblW w:w="0" w:type="auto"/>
        <w:tblInd w:w="-331" w:type="dxa"/>
        <w:tblLayout w:type="fixed"/>
        <w:tblLook w:val="04A0" w:firstRow="1" w:lastRow="0" w:firstColumn="1" w:lastColumn="0" w:noHBand="0" w:noVBand="1"/>
      </w:tblPr>
      <w:tblGrid>
        <w:gridCol w:w="1728"/>
        <w:gridCol w:w="1710"/>
        <w:gridCol w:w="1620"/>
        <w:gridCol w:w="3687"/>
        <w:gridCol w:w="828"/>
      </w:tblGrid>
      <w:tr w:rsidR="00172594" w:rsidRPr="0028372B" w:rsidTr="00E91F55">
        <w:tc>
          <w:tcPr>
            <w:tcW w:w="1728"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710"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620"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3687"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F45A47" w:rsidRPr="0028372B" w:rsidTr="00E91F55">
        <w:tc>
          <w:tcPr>
            <w:tcW w:w="1728" w:type="dxa"/>
            <w:tcBorders>
              <w:left w:val="thinThickLargeGap" w:sz="2" w:space="0" w:color="auto"/>
            </w:tcBorders>
            <w:vAlign w:val="center"/>
          </w:tcPr>
          <w:p w:rsidR="00F45A47" w:rsidRPr="0028372B" w:rsidRDefault="00F45A47" w:rsidP="00A56C8C">
            <w:pPr>
              <w:jc w:val="center"/>
              <w:rPr>
                <w:rFonts w:asciiTheme="majorBidi" w:hAnsiTheme="majorBidi" w:cstheme="majorBidi"/>
                <w:b/>
                <w:bCs/>
                <w:sz w:val="24"/>
                <w:szCs w:val="24"/>
                <w:lang w:bidi="ar-JO"/>
              </w:rPr>
            </w:pPr>
          </w:p>
        </w:tc>
        <w:tc>
          <w:tcPr>
            <w:tcW w:w="1710" w:type="dxa"/>
            <w:shd w:val="clear" w:color="auto" w:fill="FFFFFF" w:themeFill="background1"/>
          </w:tcPr>
          <w:p w:rsidR="00F45A47" w:rsidRPr="0028372B" w:rsidRDefault="00F45A47" w:rsidP="00F45A47">
            <w:pPr>
              <w:bidi w:val="0"/>
              <w:rPr>
                <w:rFonts w:asciiTheme="majorBidi" w:hAnsiTheme="majorBidi" w:cstheme="majorBidi"/>
                <w:sz w:val="24"/>
                <w:szCs w:val="24"/>
                <w:rtl/>
                <w:lang w:bidi="ar-JO"/>
              </w:rPr>
            </w:pPr>
          </w:p>
        </w:tc>
        <w:tc>
          <w:tcPr>
            <w:tcW w:w="1620" w:type="dxa"/>
            <w:tcBorders>
              <w:right w:val="single" w:sz="4" w:space="0" w:color="auto"/>
            </w:tcBorders>
            <w:shd w:val="clear" w:color="auto" w:fill="FFFFFF" w:themeFill="background1"/>
          </w:tcPr>
          <w:p w:rsidR="00F45A47" w:rsidRPr="0028372B" w:rsidRDefault="00F45A47" w:rsidP="00F45A47">
            <w:pPr>
              <w:bidi w:val="0"/>
              <w:rPr>
                <w:rFonts w:asciiTheme="majorBidi" w:hAnsiTheme="majorBidi" w:cstheme="majorBidi"/>
                <w:sz w:val="24"/>
                <w:szCs w:val="24"/>
                <w:rtl/>
                <w:lang w:bidi="ar-JO"/>
              </w:rPr>
            </w:pPr>
          </w:p>
        </w:tc>
        <w:tc>
          <w:tcPr>
            <w:tcW w:w="3687" w:type="dxa"/>
            <w:tcBorders>
              <w:bottom w:val="dashSmallGap" w:sz="4" w:space="0" w:color="auto"/>
            </w:tcBorders>
            <w:shd w:val="clear" w:color="auto" w:fill="FFFFFF" w:themeFill="background1"/>
          </w:tcPr>
          <w:p w:rsidR="00F45A47" w:rsidRPr="0028372B" w:rsidRDefault="00F45A47" w:rsidP="007161B3">
            <w:pPr>
              <w:jc w:val="right"/>
              <w:rPr>
                <w:rFonts w:asciiTheme="majorBidi" w:hAnsiTheme="majorBidi" w:cstheme="majorBidi"/>
                <w:sz w:val="24"/>
                <w:szCs w:val="24"/>
                <w:rtl/>
                <w:lang w:bidi="ar-JO"/>
              </w:rPr>
            </w:pPr>
            <w:r w:rsidRPr="007161B3">
              <w:rPr>
                <w:rFonts w:ascii="Times New Roman" w:eastAsia="Times New Roman" w:hAnsi="Times New Roman" w:cs="Times New Roman"/>
                <w:b/>
                <w:bCs/>
                <w:sz w:val="24"/>
                <w:szCs w:val="24"/>
              </w:rPr>
              <w:t>Orientation</w:t>
            </w:r>
          </w:p>
        </w:tc>
        <w:tc>
          <w:tcPr>
            <w:tcW w:w="828" w:type="dxa"/>
            <w:tcBorders>
              <w:bottom w:val="dashSmallGap" w:sz="4" w:space="0" w:color="auto"/>
              <w:right w:val="thinThickLargeGap" w:sz="2" w:space="0" w:color="auto"/>
            </w:tcBorders>
            <w:shd w:val="clear" w:color="auto" w:fill="FFFFFF" w:themeFill="background1"/>
            <w:vAlign w:val="center"/>
          </w:tcPr>
          <w:p w:rsidR="00F45A47" w:rsidRPr="0028372B" w:rsidRDefault="00F45A47" w:rsidP="007161B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785101" w:rsidRPr="00891C14" w:rsidTr="00E91F55">
        <w:tc>
          <w:tcPr>
            <w:tcW w:w="1728" w:type="dxa"/>
            <w:vMerge w:val="restart"/>
            <w:tcBorders>
              <w:left w:val="thinThickLargeGap" w:sz="2" w:space="0" w:color="auto"/>
            </w:tcBorders>
            <w:vAlign w:val="center"/>
          </w:tcPr>
          <w:p w:rsidR="00785101" w:rsidRPr="00E91F55" w:rsidRDefault="00785101" w:rsidP="007161B3">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Text book/</w:t>
            </w:r>
          </w:p>
          <w:p w:rsidR="00785101" w:rsidRPr="00E91F55" w:rsidRDefault="00785101" w:rsidP="007161B3">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 xml:space="preserve">Plying online games </w:t>
            </w:r>
            <w:r w:rsidR="00BB6F27">
              <w:rPr>
                <w:rFonts w:asciiTheme="majorBidi" w:hAnsiTheme="majorBidi" w:cstheme="majorBidi"/>
                <w:sz w:val="24"/>
                <w:szCs w:val="24"/>
                <w:lang w:bidi="ar-JO"/>
              </w:rPr>
              <w:t>/ online quizzes</w:t>
            </w:r>
          </w:p>
        </w:tc>
        <w:tc>
          <w:tcPr>
            <w:tcW w:w="1710" w:type="dxa"/>
            <w:vMerge w:val="restart"/>
            <w:shd w:val="clear" w:color="auto" w:fill="FFFFFF" w:themeFill="background1"/>
          </w:tcPr>
          <w:p w:rsidR="00785101" w:rsidRDefault="00785101" w:rsidP="00785101">
            <w:pPr>
              <w:jc w:val="right"/>
              <w:rPr>
                <w:rFonts w:asciiTheme="majorBidi" w:hAnsiTheme="majorBidi" w:cstheme="majorBidi"/>
                <w:sz w:val="24"/>
                <w:szCs w:val="24"/>
                <w:lang w:bidi="ar-JO"/>
              </w:rPr>
            </w:pPr>
            <w:r w:rsidRPr="00785101">
              <w:rPr>
                <w:rFonts w:asciiTheme="majorBidi" w:hAnsiTheme="majorBidi" w:cstheme="majorBidi"/>
                <w:sz w:val="24"/>
                <w:szCs w:val="24"/>
                <w:lang w:bidi="ar-JO"/>
              </w:rPr>
              <w:t>Reading comprehension worksheet</w:t>
            </w:r>
          </w:p>
          <w:p w:rsidR="002F4CEF" w:rsidRDefault="002F4CEF" w:rsidP="00785101">
            <w:pPr>
              <w:jc w:val="right"/>
              <w:rPr>
                <w:rFonts w:asciiTheme="majorBidi" w:hAnsiTheme="majorBidi" w:cstheme="majorBidi"/>
                <w:sz w:val="24"/>
                <w:szCs w:val="24"/>
                <w:lang w:bidi="ar-JO"/>
              </w:rPr>
            </w:pPr>
          </w:p>
          <w:p w:rsidR="002F4CEF" w:rsidRPr="00785101" w:rsidRDefault="002F4CEF" w:rsidP="00785101">
            <w:pPr>
              <w:jc w:val="right"/>
              <w:rPr>
                <w:rFonts w:asciiTheme="majorBidi" w:hAnsiTheme="majorBidi" w:cstheme="majorBidi"/>
                <w:sz w:val="24"/>
                <w:szCs w:val="24"/>
                <w:rtl/>
                <w:lang w:bidi="ar-JO"/>
              </w:rPr>
            </w:pPr>
            <w:r>
              <w:rPr>
                <w:rFonts w:asciiTheme="majorBidi" w:hAnsiTheme="majorBidi" w:cstheme="majorBidi"/>
                <w:sz w:val="24"/>
                <w:szCs w:val="24"/>
                <w:lang w:bidi="ar-JO"/>
              </w:rPr>
              <w:t>Grammar and vocabulary worksheets</w:t>
            </w:r>
          </w:p>
        </w:tc>
        <w:tc>
          <w:tcPr>
            <w:tcW w:w="1620" w:type="dxa"/>
            <w:vMerge w:val="restart"/>
            <w:tcBorders>
              <w:right w:val="single" w:sz="4" w:space="0" w:color="auto"/>
            </w:tcBorders>
            <w:shd w:val="clear" w:color="auto" w:fill="FFFFFF" w:themeFill="background1"/>
          </w:tcPr>
          <w:p w:rsidR="00785101" w:rsidRDefault="00785101" w:rsidP="00785101">
            <w:pPr>
              <w:bidi w:val="0"/>
              <w:rPr>
                <w:rFonts w:asciiTheme="majorBidi" w:hAnsiTheme="majorBidi" w:cstheme="majorBidi"/>
                <w:sz w:val="24"/>
                <w:szCs w:val="24"/>
                <w:lang w:bidi="ar-JO"/>
              </w:rPr>
            </w:pPr>
            <w:r>
              <w:rPr>
                <w:rFonts w:asciiTheme="majorBidi" w:hAnsiTheme="majorBidi" w:cstheme="majorBidi"/>
                <w:sz w:val="24"/>
                <w:szCs w:val="24"/>
                <w:lang w:bidi="ar-JO"/>
              </w:rPr>
              <w:t>Lecture/ flipped class/ collaborative learning/</w:t>
            </w:r>
          </w:p>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sz w:val="24"/>
                <w:szCs w:val="24"/>
                <w:lang w:bidi="ar-JO"/>
              </w:rPr>
              <w:t>Problem-based learning</w:t>
            </w:r>
          </w:p>
        </w:tc>
        <w:tc>
          <w:tcPr>
            <w:tcW w:w="3687" w:type="dxa"/>
            <w:tcBorders>
              <w:top w:val="dashSmallGap" w:sz="4" w:space="0" w:color="auto"/>
              <w:bottom w:val="dashSmallGap" w:sz="4" w:space="0" w:color="auto"/>
            </w:tcBorders>
          </w:tcPr>
          <w:p w:rsidR="00785101" w:rsidRDefault="002F4CEF" w:rsidP="007161B3">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1: Communicating</w:t>
            </w:r>
          </w:p>
          <w:p w:rsidR="00220091" w:rsidRDefault="00220091" w:rsidP="007161B3">
            <w:pPr>
              <w:jc w:val="right"/>
              <w:rPr>
                <w:rFonts w:ascii="Times New Roman" w:eastAsia="Times New Roman" w:hAnsi="Times New Roman" w:cs="Times New Roman"/>
                <w:b/>
                <w:bCs/>
                <w:sz w:val="24"/>
                <w:szCs w:val="24"/>
              </w:rPr>
            </w:pPr>
          </w:p>
          <w:p w:rsidR="00220091" w:rsidRPr="00220091" w:rsidRDefault="00CD43C0" w:rsidP="00220091">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Getting Started</w:t>
            </w:r>
          </w:p>
          <w:p w:rsidR="00220091" w:rsidRPr="00220091" w:rsidRDefault="00220091" w:rsidP="00220091">
            <w:pPr>
              <w:bidi w:val="0"/>
              <w:rPr>
                <w:rFonts w:ascii="Times New Roman" w:eastAsia="Times New Roman" w:hAnsi="Times New Roman" w:cs="Times New Roman"/>
                <w:b/>
                <w:bCs/>
                <w:sz w:val="24"/>
                <w:szCs w:val="24"/>
              </w:rPr>
            </w:pPr>
            <w:r w:rsidRPr="00220091">
              <w:rPr>
                <w:rFonts w:ascii="Times New Roman" w:eastAsia="Times New Roman" w:hAnsi="Times New Roman" w:cs="Times New Roman"/>
                <w:b/>
                <w:bCs/>
                <w:sz w:val="24"/>
                <w:szCs w:val="24"/>
              </w:rPr>
              <w:t>Skills:</w:t>
            </w:r>
          </w:p>
          <w:p w:rsidR="002F4CEF" w:rsidRDefault="00220091" w:rsidP="002F4CEF">
            <w:pPr>
              <w:bidi w:val="0"/>
              <w:rPr>
                <w:rFonts w:ascii="Times New Roman" w:eastAsia="Times New Roman" w:hAnsi="Times New Roman" w:cs="Times New Roman"/>
                <w:b/>
                <w:bCs/>
                <w:sz w:val="24"/>
                <w:szCs w:val="24"/>
              </w:rPr>
            </w:pPr>
            <w:r w:rsidRPr="00220091">
              <w:rPr>
                <w:rFonts w:ascii="Times New Roman" w:eastAsia="Times New Roman" w:hAnsi="Times New Roman" w:cs="Times New Roman"/>
                <w:b/>
                <w:bCs/>
                <w:sz w:val="24"/>
                <w:szCs w:val="24"/>
              </w:rPr>
              <w:t>Reading</w:t>
            </w:r>
          </w:p>
          <w:p w:rsidR="00220091" w:rsidRPr="00220091" w:rsidRDefault="002F4CEF" w:rsidP="002F4CEF">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Speaking and listening</w:t>
            </w:r>
          </w:p>
          <w:p w:rsidR="00220091" w:rsidRPr="00220091" w:rsidRDefault="00220091" w:rsidP="00220091">
            <w:pPr>
              <w:bidi w:val="0"/>
              <w:rPr>
                <w:rFonts w:ascii="Times New Roman" w:eastAsia="Times New Roman" w:hAnsi="Times New Roman" w:cs="Times New Roman"/>
                <w:b/>
                <w:bCs/>
                <w:sz w:val="24"/>
                <w:szCs w:val="24"/>
              </w:rPr>
            </w:pPr>
            <w:r w:rsidRPr="00220091">
              <w:rPr>
                <w:rFonts w:ascii="Times New Roman" w:eastAsia="Times New Roman" w:hAnsi="Times New Roman" w:cs="Times New Roman"/>
                <w:b/>
                <w:bCs/>
                <w:sz w:val="24"/>
                <w:szCs w:val="24"/>
              </w:rPr>
              <w:t>Grammar:</w:t>
            </w:r>
          </w:p>
          <w:p w:rsidR="002F4CEF" w:rsidRPr="00891C14" w:rsidRDefault="002F4CEF" w:rsidP="002F4CEF">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Question forms</w:t>
            </w:r>
          </w:p>
          <w:p w:rsidR="00220091" w:rsidRPr="00891C14" w:rsidRDefault="00220091" w:rsidP="00220091">
            <w:pPr>
              <w:bidi w:val="0"/>
              <w:rPr>
                <w:rFonts w:ascii="Times New Roman" w:eastAsia="Times New Roman" w:hAnsi="Times New Roman" w:cs="Times New Roman"/>
                <w:b/>
                <w:bCs/>
                <w:sz w:val="24"/>
                <w:szCs w:val="24"/>
              </w:rPr>
            </w:pPr>
            <w:r w:rsidRPr="00891C14">
              <w:rPr>
                <w:rFonts w:ascii="Times New Roman" w:eastAsia="Times New Roman" w:hAnsi="Times New Roman" w:cs="Times New Roman"/>
                <w:b/>
                <w:bCs/>
                <w:sz w:val="24"/>
                <w:szCs w:val="24"/>
              </w:rPr>
              <w:t>Vocabulary:</w:t>
            </w:r>
          </w:p>
          <w:p w:rsidR="00220091" w:rsidRDefault="002F4CEF" w:rsidP="00220091">
            <w:pPr>
              <w:bidi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Common adjectives</w:t>
            </w:r>
          </w:p>
          <w:p w:rsidR="002F4CEF" w:rsidRPr="00891C14" w:rsidRDefault="002F4CEF" w:rsidP="002F4CEF">
            <w:pPr>
              <w:bidi w:val="0"/>
              <w:rPr>
                <w:rFonts w:ascii="Times New Roman" w:eastAsia="Times New Roman" w:hAnsi="Times New Roman" w:cs="Times New Roman"/>
                <w:b/>
                <w:bCs/>
                <w:sz w:val="24"/>
                <w:szCs w:val="24"/>
              </w:rPr>
            </w:pPr>
          </w:p>
          <w:p w:rsidR="00220091" w:rsidRPr="0028372B" w:rsidRDefault="00220091" w:rsidP="00220091">
            <w:pPr>
              <w:jc w:val="right"/>
              <w:rPr>
                <w:rFonts w:asciiTheme="majorBidi" w:hAnsiTheme="majorBidi" w:cstheme="majorBidi"/>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161B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shd w:val="clear" w:color="auto" w:fill="FFFFFF" w:themeFill="background1"/>
          </w:tcPr>
          <w:p w:rsidR="00785101" w:rsidRPr="0028372B" w:rsidRDefault="00785101" w:rsidP="00785101">
            <w:pPr>
              <w:rPr>
                <w:rFonts w:asciiTheme="majorBidi" w:hAnsiTheme="majorBidi" w:cstheme="majorBidi"/>
                <w:b/>
                <w:bCs/>
                <w:sz w:val="24"/>
                <w:szCs w:val="24"/>
                <w:rtl/>
                <w:lang w:bidi="ar-JO"/>
              </w:rPr>
            </w:pPr>
          </w:p>
        </w:tc>
        <w:tc>
          <w:tcPr>
            <w:tcW w:w="1620" w:type="dxa"/>
            <w:vMerge/>
            <w:tcBorders>
              <w:right w:val="single" w:sz="4" w:space="0" w:color="auto"/>
            </w:tcBorders>
            <w:shd w:val="clear" w:color="auto" w:fill="FFFFFF" w:themeFill="background1"/>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Default="00785101" w:rsidP="007977AE">
            <w:pPr>
              <w:jc w:val="right"/>
              <w:rPr>
                <w:rFonts w:ascii="Times New Roman" w:eastAsia="Times New Roman" w:hAnsi="Times New Roman" w:cs="Times New Roman"/>
                <w:b/>
                <w:bCs/>
                <w:sz w:val="24"/>
                <w:szCs w:val="24"/>
              </w:rPr>
            </w:pPr>
            <w:r w:rsidRPr="000B071B">
              <w:rPr>
                <w:rFonts w:ascii="Times New Roman" w:eastAsia="Times New Roman" w:hAnsi="Times New Roman" w:cs="Times New Roman"/>
                <w:b/>
                <w:bCs/>
                <w:sz w:val="24"/>
                <w:szCs w:val="24"/>
              </w:rPr>
              <w:t xml:space="preserve">Unit 1: </w:t>
            </w:r>
            <w:r w:rsidR="007977AE">
              <w:rPr>
                <w:rFonts w:ascii="Times New Roman" w:eastAsia="Times New Roman" w:hAnsi="Times New Roman" w:cs="Times New Roman"/>
                <w:b/>
                <w:bCs/>
                <w:sz w:val="24"/>
                <w:szCs w:val="24"/>
              </w:rPr>
              <w:t>Communicating</w:t>
            </w:r>
          </w:p>
          <w:p w:rsidR="00220091" w:rsidRDefault="00220091" w:rsidP="00785101">
            <w:pPr>
              <w:jc w:val="right"/>
              <w:rPr>
                <w:rFonts w:ascii="Times New Roman" w:eastAsia="Times New Roman" w:hAnsi="Times New Roman" w:cs="Times New Roman"/>
                <w:b/>
                <w:bCs/>
                <w:sz w:val="24"/>
                <w:szCs w:val="24"/>
              </w:rPr>
            </w:pPr>
          </w:p>
          <w:p w:rsidR="00220091" w:rsidRPr="00220091" w:rsidRDefault="007977AE" w:rsidP="007977AE">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Reading and l</w:t>
            </w:r>
            <w:r w:rsidR="00220091" w:rsidRPr="00220091">
              <w:rPr>
                <w:rFonts w:asciiTheme="majorBidi" w:hAnsiTheme="majorBidi" w:cstheme="majorBidi"/>
                <w:b/>
                <w:bCs/>
                <w:sz w:val="24"/>
                <w:szCs w:val="24"/>
                <w:lang w:bidi="ar-JO"/>
              </w:rPr>
              <w:t>istening</w:t>
            </w:r>
          </w:p>
          <w:p w:rsidR="00220091" w:rsidRDefault="00E74E1B" w:rsidP="00220091">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Vocabulary: Adverbs</w:t>
            </w:r>
          </w:p>
          <w:p w:rsidR="00220091" w:rsidRDefault="00E74E1B" w:rsidP="00220091">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Grammar: Present continuous and present simple</w:t>
            </w:r>
          </w:p>
          <w:p w:rsidR="00E74E1B" w:rsidRPr="0028372B" w:rsidRDefault="00E74E1B" w:rsidP="00220091">
            <w:pPr>
              <w:jc w:val="right"/>
              <w:rPr>
                <w:rFonts w:asciiTheme="majorBidi" w:hAnsiTheme="majorBidi" w:cstheme="majorBidi"/>
                <w:sz w:val="24"/>
                <w:szCs w:val="24"/>
                <w:rtl/>
                <w:lang w:bidi="ar-JO"/>
              </w:rPr>
            </w:pPr>
            <w:r>
              <w:rPr>
                <w:rFonts w:asciiTheme="majorBidi" w:hAnsiTheme="majorBidi" w:cstheme="majorBidi"/>
                <w:b/>
                <w:bCs/>
                <w:sz w:val="24"/>
                <w:szCs w:val="24"/>
                <w:lang w:bidi="ar-JO"/>
              </w:rPr>
              <w:t>Speaking</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tcBorders>
              <w:bottom w:val="dashSmallGap" w:sz="4" w:space="0" w:color="auto"/>
            </w:tcBorders>
          </w:tcPr>
          <w:p w:rsidR="00785101" w:rsidRPr="0028372B" w:rsidRDefault="00785101"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Default="00785101" w:rsidP="00E74E1B">
            <w:pPr>
              <w:jc w:val="right"/>
              <w:rPr>
                <w:rFonts w:ascii="Times New Roman" w:eastAsia="Times New Roman" w:hAnsi="Times New Roman" w:cs="Times New Roman"/>
                <w:b/>
                <w:bCs/>
                <w:sz w:val="24"/>
                <w:szCs w:val="24"/>
              </w:rPr>
            </w:pPr>
            <w:r w:rsidRPr="000B071B">
              <w:rPr>
                <w:rFonts w:ascii="Times New Roman" w:eastAsia="Times New Roman" w:hAnsi="Times New Roman" w:cs="Times New Roman"/>
                <w:b/>
                <w:bCs/>
                <w:sz w:val="24"/>
                <w:szCs w:val="24"/>
              </w:rPr>
              <w:t xml:space="preserve">Unit 1: </w:t>
            </w:r>
            <w:r w:rsidR="00E74E1B">
              <w:rPr>
                <w:rFonts w:ascii="Times New Roman" w:eastAsia="Times New Roman" w:hAnsi="Times New Roman" w:cs="Times New Roman"/>
                <w:b/>
                <w:bCs/>
                <w:sz w:val="24"/>
                <w:szCs w:val="24"/>
              </w:rPr>
              <w:t>Communicating</w:t>
            </w:r>
          </w:p>
          <w:p w:rsidR="00220091" w:rsidRDefault="00E74E1B" w:rsidP="00220091">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Everyday English</w:t>
            </w:r>
          </w:p>
          <w:p w:rsidR="00E74E1B" w:rsidRPr="00220091" w:rsidRDefault="00E74E1B" w:rsidP="00E74E1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Listening to different conversations</w:t>
            </w:r>
          </w:p>
          <w:p w:rsidR="00220091" w:rsidRPr="00220091" w:rsidRDefault="00220091" w:rsidP="00220091">
            <w:pPr>
              <w:bidi w:val="0"/>
              <w:rPr>
                <w:rFonts w:asciiTheme="majorBidi" w:hAnsiTheme="majorBidi" w:cstheme="majorBidi"/>
                <w:b/>
                <w:bCs/>
                <w:sz w:val="24"/>
                <w:szCs w:val="24"/>
                <w:lang w:bidi="ar-JO"/>
              </w:rPr>
            </w:pPr>
            <w:r w:rsidRPr="00220091">
              <w:rPr>
                <w:rFonts w:asciiTheme="majorBidi" w:hAnsiTheme="majorBidi" w:cstheme="majorBidi"/>
                <w:b/>
                <w:bCs/>
                <w:sz w:val="24"/>
                <w:szCs w:val="24"/>
                <w:lang w:bidi="ar-JO"/>
              </w:rPr>
              <w:t>Writing</w:t>
            </w:r>
          </w:p>
          <w:p w:rsidR="00220091" w:rsidRDefault="00E74E1B" w:rsidP="00220091">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Writing a personal email</w:t>
            </w:r>
          </w:p>
          <w:p w:rsidR="00E74E1B" w:rsidRPr="00220091" w:rsidRDefault="00E74E1B" w:rsidP="00E74E1B">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Correcting mistakes</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785101" w:rsidRPr="0028372B" w:rsidTr="00E91F55">
        <w:tc>
          <w:tcPr>
            <w:tcW w:w="1728" w:type="dxa"/>
            <w:vMerge w:val="restart"/>
            <w:tcBorders>
              <w:top w:val="dashSmallGap" w:sz="4" w:space="0" w:color="auto"/>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Text book/</w:t>
            </w:r>
          </w:p>
          <w:p w:rsidR="00785101" w:rsidRPr="00E91F55" w:rsidRDefault="00785101" w:rsidP="00785101">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You tube videos</w:t>
            </w:r>
          </w:p>
        </w:tc>
        <w:tc>
          <w:tcPr>
            <w:tcW w:w="1710" w:type="dxa"/>
            <w:vMerge w:val="restart"/>
            <w:tcBorders>
              <w:top w:val="dashSmallGap" w:sz="4" w:space="0" w:color="auto"/>
            </w:tcBorders>
          </w:tcPr>
          <w:p w:rsidR="00785101" w:rsidRDefault="00785101" w:rsidP="00785101">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Grammar quiz/ </w:t>
            </w:r>
          </w:p>
          <w:p w:rsidR="00785101" w:rsidRPr="0028372B" w:rsidRDefault="00785101" w:rsidP="00785101">
            <w:pPr>
              <w:jc w:val="right"/>
              <w:rPr>
                <w:rFonts w:asciiTheme="majorBidi" w:hAnsiTheme="majorBidi" w:cstheme="majorBidi"/>
                <w:b/>
                <w:bCs/>
                <w:sz w:val="24"/>
                <w:szCs w:val="24"/>
                <w:rtl/>
                <w:lang w:bidi="ar-JO"/>
              </w:rPr>
            </w:pPr>
            <w:r>
              <w:rPr>
                <w:rFonts w:asciiTheme="majorBidi" w:hAnsiTheme="majorBidi" w:cstheme="majorBidi"/>
                <w:sz w:val="24"/>
                <w:szCs w:val="24"/>
                <w:lang w:bidi="ar-JO"/>
              </w:rPr>
              <w:t xml:space="preserve">Writing sentences </w:t>
            </w:r>
            <w:r>
              <w:rPr>
                <w:rFonts w:asciiTheme="majorBidi" w:hAnsiTheme="majorBidi" w:cstheme="majorBidi"/>
                <w:sz w:val="24"/>
                <w:szCs w:val="24"/>
                <w:lang w:bidi="ar-JO"/>
              </w:rPr>
              <w:lastRenderedPageBreak/>
              <w:t>using given vocabulary items</w:t>
            </w:r>
          </w:p>
        </w:tc>
        <w:tc>
          <w:tcPr>
            <w:tcW w:w="1620" w:type="dxa"/>
            <w:vMerge w:val="restart"/>
            <w:tcBorders>
              <w:top w:val="dashSmallGap" w:sz="4" w:space="0" w:color="auto"/>
              <w:right w:val="single" w:sz="4" w:space="0" w:color="auto"/>
            </w:tcBorders>
          </w:tcPr>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sz w:val="24"/>
                <w:szCs w:val="24"/>
                <w:lang w:bidi="ar-JO"/>
              </w:rPr>
              <w:lastRenderedPageBreak/>
              <w:t xml:space="preserve">Lecture/ flipped class/ collaborative </w:t>
            </w:r>
            <w:r>
              <w:rPr>
                <w:rFonts w:asciiTheme="majorBidi" w:hAnsiTheme="majorBidi" w:cstheme="majorBidi"/>
                <w:sz w:val="24"/>
                <w:szCs w:val="24"/>
                <w:lang w:bidi="ar-JO"/>
              </w:rPr>
              <w:lastRenderedPageBreak/>
              <w:t>learning</w:t>
            </w:r>
          </w:p>
        </w:tc>
        <w:tc>
          <w:tcPr>
            <w:tcW w:w="3687" w:type="dxa"/>
            <w:tcBorders>
              <w:top w:val="dashSmallGap" w:sz="4" w:space="0" w:color="auto"/>
              <w:bottom w:val="dashSmallGap" w:sz="4" w:space="0" w:color="auto"/>
            </w:tcBorders>
          </w:tcPr>
          <w:p w:rsidR="00785101" w:rsidRDefault="00785101" w:rsidP="00CD43C0">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Unit 2: </w:t>
            </w:r>
            <w:r w:rsidR="00CD43C0">
              <w:rPr>
                <w:rFonts w:asciiTheme="majorBidi" w:hAnsiTheme="majorBidi" w:cstheme="majorBidi"/>
                <w:b/>
                <w:bCs/>
                <w:sz w:val="24"/>
                <w:szCs w:val="24"/>
                <w:lang w:bidi="ar-JO"/>
              </w:rPr>
              <w:t>Travel and Tourism</w:t>
            </w:r>
          </w:p>
          <w:p w:rsidR="003051EC" w:rsidRPr="003051EC" w:rsidRDefault="00CD43C0"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Getting Started</w:t>
            </w:r>
          </w:p>
          <w:p w:rsidR="003051EC" w:rsidRPr="003051EC" w:rsidRDefault="003051EC" w:rsidP="003051EC">
            <w:pPr>
              <w:jc w:val="right"/>
              <w:rPr>
                <w:rFonts w:asciiTheme="majorBidi" w:hAnsiTheme="majorBidi" w:cstheme="majorBidi"/>
                <w:b/>
                <w:bCs/>
                <w:sz w:val="24"/>
                <w:szCs w:val="24"/>
                <w:lang w:bidi="ar-JO"/>
              </w:rPr>
            </w:pPr>
            <w:r w:rsidRPr="003051EC">
              <w:rPr>
                <w:rFonts w:asciiTheme="majorBidi" w:hAnsiTheme="majorBidi" w:cstheme="majorBidi"/>
                <w:b/>
                <w:bCs/>
                <w:sz w:val="24"/>
                <w:szCs w:val="24"/>
                <w:lang w:bidi="ar-JO"/>
              </w:rPr>
              <w:t>Reading</w:t>
            </w:r>
            <w:r w:rsidR="00CD43C0">
              <w:rPr>
                <w:rFonts w:asciiTheme="majorBidi" w:hAnsiTheme="majorBidi" w:cstheme="majorBidi"/>
                <w:b/>
                <w:bCs/>
                <w:sz w:val="24"/>
                <w:szCs w:val="24"/>
                <w:lang w:bidi="ar-JO"/>
              </w:rPr>
              <w:t xml:space="preserve"> and listening</w:t>
            </w:r>
          </w:p>
          <w:p w:rsidR="003051EC" w:rsidRPr="003051EC" w:rsidRDefault="003051EC" w:rsidP="003051EC">
            <w:pPr>
              <w:jc w:val="right"/>
              <w:rPr>
                <w:rFonts w:asciiTheme="majorBidi" w:hAnsiTheme="majorBidi" w:cstheme="majorBidi"/>
                <w:b/>
                <w:bCs/>
                <w:sz w:val="24"/>
                <w:szCs w:val="24"/>
                <w:lang w:bidi="ar-JO"/>
              </w:rPr>
            </w:pPr>
            <w:r w:rsidRPr="003051EC">
              <w:rPr>
                <w:rFonts w:asciiTheme="majorBidi" w:hAnsiTheme="majorBidi" w:cstheme="majorBidi"/>
                <w:b/>
                <w:bCs/>
                <w:sz w:val="24"/>
                <w:szCs w:val="24"/>
                <w:lang w:bidi="ar-JO"/>
              </w:rPr>
              <w:lastRenderedPageBreak/>
              <w:t>Grammar</w:t>
            </w:r>
          </w:p>
          <w:p w:rsidR="003051EC" w:rsidRPr="003051EC" w:rsidRDefault="00CD43C0"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Past simple: positive, negative and questions</w:t>
            </w:r>
          </w:p>
          <w:p w:rsidR="003051EC" w:rsidRPr="003051EC" w:rsidRDefault="003051EC" w:rsidP="003051EC">
            <w:pPr>
              <w:jc w:val="right"/>
              <w:rPr>
                <w:rFonts w:asciiTheme="majorBidi" w:hAnsiTheme="majorBidi" w:cstheme="majorBidi"/>
                <w:b/>
                <w:bCs/>
                <w:sz w:val="24"/>
                <w:szCs w:val="24"/>
                <w:lang w:bidi="ar-JO"/>
              </w:rPr>
            </w:pPr>
            <w:r w:rsidRPr="003051EC">
              <w:rPr>
                <w:rFonts w:asciiTheme="majorBidi" w:hAnsiTheme="majorBidi" w:cstheme="majorBidi"/>
                <w:b/>
                <w:bCs/>
                <w:sz w:val="24"/>
                <w:szCs w:val="24"/>
                <w:lang w:bidi="ar-JO"/>
              </w:rPr>
              <w:t>Vocabulary</w:t>
            </w:r>
          </w:p>
          <w:p w:rsidR="003051EC" w:rsidRPr="003051EC" w:rsidRDefault="00CD43C0"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tourism</w:t>
            </w:r>
          </w:p>
          <w:p w:rsidR="003051EC" w:rsidRPr="003051EC" w:rsidRDefault="00CD43C0"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Speaking </w:t>
            </w:r>
          </w:p>
          <w:p w:rsidR="003051EC" w:rsidRPr="003051EC" w:rsidRDefault="003051EC" w:rsidP="00CD43C0">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lastRenderedPageBreak/>
              <w:t>5</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tcPr>
          <w:p w:rsidR="00785101" w:rsidRPr="0028372B" w:rsidRDefault="00785101" w:rsidP="00785101">
            <w:pPr>
              <w:rPr>
                <w:rFonts w:asciiTheme="majorBidi" w:hAnsiTheme="majorBidi" w:cstheme="majorBidi"/>
                <w:b/>
                <w:bCs/>
                <w:sz w:val="24"/>
                <w:szCs w:val="24"/>
                <w:rtl/>
                <w:lang w:bidi="ar-JO"/>
              </w:rPr>
            </w:pPr>
          </w:p>
        </w:tc>
        <w:tc>
          <w:tcPr>
            <w:tcW w:w="1620" w:type="dxa"/>
            <w:vMerge/>
            <w:tcBorders>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Default="00785101" w:rsidP="00785101">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Unit 2: </w:t>
            </w:r>
            <w:r w:rsidR="00B0654D">
              <w:rPr>
                <w:rFonts w:asciiTheme="majorBidi" w:hAnsiTheme="majorBidi" w:cstheme="majorBidi"/>
                <w:b/>
                <w:bCs/>
                <w:sz w:val="24"/>
                <w:szCs w:val="24"/>
                <w:lang w:bidi="ar-JO"/>
              </w:rPr>
              <w:t>Travel and Tourism</w:t>
            </w:r>
          </w:p>
          <w:p w:rsidR="003051EC" w:rsidRPr="003051EC" w:rsidRDefault="00B0654D"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Vocabulary: Travel Collocations</w:t>
            </w:r>
          </w:p>
          <w:p w:rsidR="003051EC" w:rsidRDefault="00B0654D"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Listening </w:t>
            </w:r>
          </w:p>
          <w:p w:rsidR="00B0654D" w:rsidRPr="003051EC" w:rsidRDefault="00B0654D"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Grammar: past continuous</w:t>
            </w:r>
          </w:p>
          <w:p w:rsidR="003051EC" w:rsidRPr="003051EC" w:rsidRDefault="00B0654D"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Reading and speaking</w:t>
            </w:r>
          </w:p>
          <w:p w:rsidR="003051EC" w:rsidRPr="003051EC" w:rsidRDefault="003051EC" w:rsidP="00785101">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785101" w:rsidRPr="0028372B" w:rsidTr="00E91F55">
        <w:tc>
          <w:tcPr>
            <w:tcW w:w="1728" w:type="dxa"/>
            <w:vMerge/>
            <w:tcBorders>
              <w:left w:val="thinThickLargeGap" w:sz="2" w:space="0" w:color="auto"/>
            </w:tcBorders>
            <w:vAlign w:val="center"/>
          </w:tcPr>
          <w:p w:rsidR="00785101" w:rsidRPr="00E91F55" w:rsidRDefault="00785101" w:rsidP="00785101">
            <w:pPr>
              <w:jc w:val="center"/>
              <w:rPr>
                <w:rFonts w:asciiTheme="majorBidi" w:hAnsiTheme="majorBidi" w:cstheme="majorBidi"/>
                <w:sz w:val="24"/>
                <w:szCs w:val="24"/>
                <w:lang w:bidi="ar-JO"/>
              </w:rPr>
            </w:pPr>
          </w:p>
        </w:tc>
        <w:tc>
          <w:tcPr>
            <w:tcW w:w="1710" w:type="dxa"/>
            <w:vMerge/>
            <w:tcBorders>
              <w:bottom w:val="dashSmallGap" w:sz="4" w:space="0" w:color="auto"/>
            </w:tcBorders>
          </w:tcPr>
          <w:p w:rsidR="00785101" w:rsidRPr="0028372B" w:rsidRDefault="00785101"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Default="00785101" w:rsidP="00785101">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Unit 2: </w:t>
            </w:r>
            <w:r w:rsidR="00B0654D">
              <w:rPr>
                <w:rFonts w:asciiTheme="majorBidi" w:hAnsiTheme="majorBidi" w:cstheme="majorBidi"/>
                <w:b/>
                <w:bCs/>
                <w:sz w:val="24"/>
                <w:szCs w:val="24"/>
                <w:lang w:bidi="ar-JO"/>
              </w:rPr>
              <w:t>Travel and Tourism</w:t>
            </w:r>
          </w:p>
          <w:p w:rsidR="00B0654D" w:rsidRDefault="00B0654D" w:rsidP="00785101">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Everyday English</w:t>
            </w:r>
          </w:p>
          <w:p w:rsidR="003051EC" w:rsidRPr="003051EC" w:rsidRDefault="00B0654D" w:rsidP="003051EC">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listening</w:t>
            </w:r>
          </w:p>
          <w:p w:rsidR="003051EC" w:rsidRPr="003051EC" w:rsidRDefault="003051EC" w:rsidP="003051EC">
            <w:pPr>
              <w:jc w:val="right"/>
              <w:rPr>
                <w:rFonts w:asciiTheme="majorBidi" w:hAnsiTheme="majorBidi" w:cstheme="majorBidi"/>
                <w:b/>
                <w:bCs/>
                <w:sz w:val="24"/>
                <w:szCs w:val="24"/>
                <w:lang w:bidi="ar-JO"/>
              </w:rPr>
            </w:pPr>
            <w:r w:rsidRPr="003051EC">
              <w:rPr>
                <w:rFonts w:asciiTheme="majorBidi" w:hAnsiTheme="majorBidi" w:cstheme="majorBidi"/>
                <w:b/>
                <w:bCs/>
                <w:sz w:val="24"/>
                <w:szCs w:val="24"/>
                <w:lang w:bidi="ar-JO"/>
              </w:rPr>
              <w:t>Writing</w:t>
            </w:r>
          </w:p>
          <w:p w:rsidR="003051EC" w:rsidRPr="003051EC" w:rsidRDefault="00E429A1" w:rsidP="00E429A1">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How to write a personal </w:t>
            </w:r>
            <w:proofErr w:type="spellStart"/>
            <w:r>
              <w:rPr>
                <w:rFonts w:asciiTheme="majorBidi" w:hAnsiTheme="majorBidi" w:cstheme="majorBidi"/>
                <w:b/>
                <w:bCs/>
                <w:sz w:val="24"/>
                <w:szCs w:val="24"/>
                <w:lang w:bidi="ar-JO"/>
              </w:rPr>
              <w:t>plog</w:t>
            </w:r>
            <w:proofErr w:type="spellEnd"/>
          </w:p>
          <w:p w:rsidR="003051EC" w:rsidRPr="003051EC" w:rsidRDefault="003051EC" w:rsidP="003051EC">
            <w:pPr>
              <w:jc w:val="right"/>
              <w:rPr>
                <w:rFonts w:asciiTheme="majorBidi" w:hAnsiTheme="majorBidi" w:cstheme="majorBidi"/>
                <w:b/>
                <w:bCs/>
                <w:sz w:val="24"/>
                <w:szCs w:val="24"/>
                <w:lang w:bidi="ar-JO"/>
              </w:rPr>
            </w:pPr>
          </w:p>
          <w:p w:rsidR="003051EC" w:rsidRDefault="003051EC" w:rsidP="00785101">
            <w:pPr>
              <w:jc w:val="right"/>
              <w:rPr>
                <w:rFonts w:asciiTheme="majorBidi" w:hAnsiTheme="majorBidi" w:cstheme="majorBidi"/>
                <w:b/>
                <w:bCs/>
                <w:sz w:val="24"/>
                <w:szCs w:val="24"/>
                <w:lang w:bidi="ar-JO"/>
              </w:rPr>
            </w:pPr>
          </w:p>
          <w:p w:rsidR="00015A9B" w:rsidRPr="003051EC" w:rsidRDefault="00015A9B" w:rsidP="00785101">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750285" w:rsidRPr="0028372B" w:rsidTr="00E91F55">
        <w:tc>
          <w:tcPr>
            <w:tcW w:w="1728" w:type="dxa"/>
            <w:vMerge w:val="restart"/>
            <w:tcBorders>
              <w:top w:val="dashSmallGap" w:sz="4" w:space="0" w:color="auto"/>
              <w:left w:val="thinThickLargeGap" w:sz="2" w:space="0" w:color="auto"/>
            </w:tcBorders>
            <w:vAlign w:val="center"/>
          </w:tcPr>
          <w:p w:rsidR="00750285" w:rsidRPr="00E91F55" w:rsidRDefault="00E91F55" w:rsidP="00D62D39">
            <w:pPr>
              <w:jc w:val="center"/>
              <w:rPr>
                <w:rFonts w:asciiTheme="majorBidi" w:hAnsiTheme="majorBidi" w:cstheme="majorBidi"/>
                <w:sz w:val="24"/>
                <w:szCs w:val="24"/>
                <w:lang w:bidi="ar-JO"/>
              </w:rPr>
            </w:pPr>
            <w:r w:rsidRPr="00E91F55">
              <w:rPr>
                <w:rFonts w:asciiTheme="majorBidi" w:hAnsiTheme="majorBidi" w:cstheme="majorBidi"/>
                <w:sz w:val="24"/>
                <w:szCs w:val="24"/>
                <w:lang w:bidi="ar-JO"/>
              </w:rPr>
              <w:t xml:space="preserve">Text book/ videos and images </w:t>
            </w:r>
            <w:r w:rsidR="00D62D39">
              <w:rPr>
                <w:rFonts w:asciiTheme="majorBidi" w:hAnsiTheme="majorBidi" w:cstheme="majorBidi"/>
                <w:sz w:val="24"/>
                <w:szCs w:val="24"/>
                <w:lang w:bidi="ar-JO"/>
              </w:rPr>
              <w:t>/ different websites</w:t>
            </w:r>
          </w:p>
        </w:tc>
        <w:tc>
          <w:tcPr>
            <w:tcW w:w="1710" w:type="dxa"/>
            <w:vMerge w:val="restart"/>
            <w:tcBorders>
              <w:top w:val="dashSmallGap" w:sz="4" w:space="0" w:color="auto"/>
            </w:tcBorders>
          </w:tcPr>
          <w:p w:rsidR="00750285" w:rsidRPr="00E91F55" w:rsidRDefault="00750285" w:rsidP="00E91F55">
            <w:pPr>
              <w:jc w:val="right"/>
              <w:rPr>
                <w:rFonts w:asciiTheme="majorBidi" w:hAnsiTheme="majorBidi" w:cstheme="majorBidi"/>
                <w:sz w:val="24"/>
                <w:szCs w:val="24"/>
                <w:lang w:bidi="ar-JO"/>
              </w:rPr>
            </w:pPr>
            <w:r w:rsidRPr="00E91F55">
              <w:rPr>
                <w:rFonts w:asciiTheme="majorBidi" w:hAnsiTheme="majorBidi" w:cstheme="majorBidi"/>
                <w:sz w:val="24"/>
                <w:szCs w:val="24"/>
                <w:lang w:bidi="ar-JO"/>
              </w:rPr>
              <w:t xml:space="preserve">Vocabulary </w:t>
            </w:r>
            <w:r w:rsidR="00676BDF">
              <w:rPr>
                <w:rFonts w:asciiTheme="majorBidi" w:hAnsiTheme="majorBidi" w:cstheme="majorBidi"/>
                <w:sz w:val="24"/>
                <w:szCs w:val="24"/>
                <w:lang w:bidi="ar-JO"/>
              </w:rPr>
              <w:t xml:space="preserve">and grammar </w:t>
            </w:r>
            <w:r w:rsidRPr="00E91F55">
              <w:rPr>
                <w:rFonts w:asciiTheme="majorBidi" w:hAnsiTheme="majorBidi" w:cstheme="majorBidi"/>
                <w:sz w:val="24"/>
                <w:szCs w:val="24"/>
                <w:lang w:bidi="ar-JO"/>
              </w:rPr>
              <w:t xml:space="preserve">quiz/ </w:t>
            </w:r>
          </w:p>
          <w:p w:rsidR="00E91F55" w:rsidRPr="00E91F55" w:rsidRDefault="00E91F55" w:rsidP="00E91F55">
            <w:pPr>
              <w:jc w:val="right"/>
              <w:rPr>
                <w:rFonts w:asciiTheme="majorBidi" w:hAnsiTheme="majorBidi" w:cstheme="majorBidi"/>
                <w:sz w:val="24"/>
                <w:szCs w:val="24"/>
                <w:rtl/>
                <w:lang w:bidi="ar-JO"/>
              </w:rPr>
            </w:pPr>
          </w:p>
        </w:tc>
        <w:tc>
          <w:tcPr>
            <w:tcW w:w="1620" w:type="dxa"/>
            <w:vMerge w:val="restart"/>
            <w:tcBorders>
              <w:top w:val="dashSmallGap" w:sz="4" w:space="0" w:color="auto"/>
              <w:right w:val="single" w:sz="4" w:space="0" w:color="auto"/>
            </w:tcBorders>
          </w:tcPr>
          <w:p w:rsidR="00750285" w:rsidRPr="0028372B" w:rsidRDefault="00750285" w:rsidP="00750285">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 flipped class/ collaborative learning and group work</w:t>
            </w:r>
          </w:p>
        </w:tc>
        <w:tc>
          <w:tcPr>
            <w:tcW w:w="3687" w:type="dxa"/>
            <w:tcBorders>
              <w:top w:val="dashSmallGap" w:sz="4" w:space="0" w:color="auto"/>
              <w:bottom w:val="dashSmallGap" w:sz="4" w:space="0" w:color="auto"/>
            </w:tcBorders>
          </w:tcPr>
          <w:p w:rsidR="00015A9B" w:rsidRPr="00015A9B" w:rsidRDefault="00015A9B" w:rsidP="00E429A1">
            <w:pPr>
              <w:bidi w:val="0"/>
              <w:rPr>
                <w:rFonts w:asciiTheme="majorBidi" w:hAnsiTheme="majorBidi" w:cstheme="majorBidi"/>
                <w:b/>
                <w:bCs/>
                <w:sz w:val="24"/>
                <w:szCs w:val="24"/>
                <w:lang w:bidi="ar-JO"/>
              </w:rPr>
            </w:pPr>
            <w:r w:rsidRPr="00015A9B">
              <w:rPr>
                <w:rFonts w:asciiTheme="majorBidi" w:hAnsiTheme="majorBidi" w:cstheme="majorBidi"/>
                <w:b/>
                <w:bCs/>
                <w:sz w:val="24"/>
                <w:szCs w:val="24"/>
                <w:lang w:bidi="ar-JO"/>
              </w:rPr>
              <w:t xml:space="preserve">Unit 3: </w:t>
            </w:r>
            <w:r w:rsidR="00E429A1">
              <w:rPr>
                <w:rFonts w:asciiTheme="majorBidi" w:hAnsiTheme="majorBidi" w:cstheme="majorBidi"/>
                <w:b/>
                <w:bCs/>
                <w:sz w:val="24"/>
                <w:szCs w:val="24"/>
                <w:lang w:bidi="ar-JO"/>
              </w:rPr>
              <w:t>Money</w:t>
            </w:r>
          </w:p>
          <w:p w:rsidR="00015A9B" w:rsidRPr="00015A9B" w:rsidRDefault="00E429A1"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Getting started</w:t>
            </w:r>
          </w:p>
          <w:p w:rsidR="00015A9B" w:rsidRPr="00015A9B" w:rsidRDefault="00015A9B" w:rsidP="00511158">
            <w:pPr>
              <w:bidi w:val="0"/>
              <w:rPr>
                <w:rFonts w:asciiTheme="majorBidi" w:hAnsiTheme="majorBidi" w:cstheme="majorBidi"/>
                <w:b/>
                <w:bCs/>
                <w:sz w:val="24"/>
                <w:szCs w:val="24"/>
                <w:lang w:bidi="ar-JO"/>
              </w:rPr>
            </w:pPr>
            <w:r w:rsidRPr="00015A9B">
              <w:rPr>
                <w:rFonts w:asciiTheme="majorBidi" w:hAnsiTheme="majorBidi" w:cstheme="majorBidi"/>
                <w:b/>
                <w:bCs/>
                <w:sz w:val="24"/>
                <w:szCs w:val="24"/>
                <w:lang w:bidi="ar-JO"/>
              </w:rPr>
              <w:t>Vocabulary</w:t>
            </w:r>
          </w:p>
          <w:p w:rsidR="00015A9B" w:rsidRPr="00015A9B" w:rsidRDefault="002B3018"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Money and shopping</w:t>
            </w:r>
          </w:p>
          <w:p w:rsidR="00015A9B" w:rsidRPr="00015A9B" w:rsidRDefault="002B3018"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Reading and speaking</w:t>
            </w:r>
          </w:p>
          <w:p w:rsidR="00015A9B" w:rsidRDefault="002B3018"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Listening and speaking</w:t>
            </w:r>
          </w:p>
          <w:p w:rsidR="002B3018" w:rsidRPr="00015A9B" w:rsidRDefault="002B3018" w:rsidP="002B3018">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Grammar: Revision of the grammar in unit 1</w:t>
            </w:r>
          </w:p>
          <w:p w:rsidR="00015A9B" w:rsidRPr="0028372B" w:rsidRDefault="00015A9B" w:rsidP="00015A9B">
            <w:pPr>
              <w:bidi w:val="0"/>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Pr>
          <w:p w:rsidR="00750285" w:rsidRPr="0028372B" w:rsidRDefault="00750285" w:rsidP="00785101">
            <w:pPr>
              <w:rPr>
                <w:rFonts w:asciiTheme="majorBidi" w:hAnsiTheme="majorBidi" w:cstheme="majorBidi"/>
                <w:b/>
                <w:bCs/>
                <w:sz w:val="24"/>
                <w:szCs w:val="24"/>
                <w:rtl/>
                <w:lang w:bidi="ar-JO"/>
              </w:rPr>
            </w:pPr>
          </w:p>
        </w:tc>
        <w:tc>
          <w:tcPr>
            <w:tcW w:w="1620" w:type="dxa"/>
            <w:vMerge/>
            <w:tcBorders>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2B3018" w:rsidRPr="00015A9B" w:rsidRDefault="002B3018" w:rsidP="002B3018">
            <w:pPr>
              <w:bidi w:val="0"/>
              <w:rPr>
                <w:rFonts w:asciiTheme="majorBidi" w:hAnsiTheme="majorBidi" w:cstheme="majorBidi"/>
                <w:b/>
                <w:bCs/>
                <w:sz w:val="24"/>
                <w:szCs w:val="24"/>
                <w:lang w:bidi="ar-JO"/>
              </w:rPr>
            </w:pPr>
            <w:r w:rsidRPr="00015A9B">
              <w:rPr>
                <w:rFonts w:asciiTheme="majorBidi" w:hAnsiTheme="majorBidi" w:cstheme="majorBidi"/>
                <w:b/>
                <w:bCs/>
                <w:sz w:val="24"/>
                <w:szCs w:val="24"/>
                <w:lang w:bidi="ar-JO"/>
              </w:rPr>
              <w:t xml:space="preserve">Unit 3: </w:t>
            </w:r>
            <w:r>
              <w:rPr>
                <w:rFonts w:asciiTheme="majorBidi" w:hAnsiTheme="majorBidi" w:cstheme="majorBidi"/>
                <w:b/>
                <w:bCs/>
                <w:sz w:val="24"/>
                <w:szCs w:val="24"/>
                <w:lang w:bidi="ar-JO"/>
              </w:rPr>
              <w:t>Money</w:t>
            </w:r>
          </w:p>
          <w:p w:rsidR="00015A9B" w:rsidRPr="00015A9B" w:rsidRDefault="00015A9B" w:rsidP="00015A9B">
            <w:pPr>
              <w:bidi w:val="0"/>
              <w:rPr>
                <w:rFonts w:asciiTheme="majorBidi" w:hAnsiTheme="majorBidi" w:cstheme="majorBidi"/>
                <w:b/>
                <w:bCs/>
                <w:sz w:val="24"/>
                <w:szCs w:val="24"/>
                <w:lang w:bidi="ar-JO"/>
              </w:rPr>
            </w:pPr>
            <w:r w:rsidRPr="00015A9B">
              <w:rPr>
                <w:rFonts w:asciiTheme="majorBidi" w:hAnsiTheme="majorBidi" w:cstheme="majorBidi"/>
                <w:b/>
                <w:bCs/>
                <w:sz w:val="24"/>
                <w:szCs w:val="24"/>
                <w:lang w:bidi="ar-JO"/>
              </w:rPr>
              <w:t>Reading</w:t>
            </w:r>
          </w:p>
          <w:p w:rsidR="00015A9B" w:rsidRDefault="00015A9B" w:rsidP="00015A9B">
            <w:pPr>
              <w:bidi w:val="0"/>
              <w:rPr>
                <w:rFonts w:asciiTheme="majorBidi" w:hAnsiTheme="majorBidi" w:cstheme="majorBidi"/>
                <w:b/>
                <w:bCs/>
                <w:sz w:val="24"/>
                <w:szCs w:val="24"/>
                <w:lang w:bidi="ar-JO"/>
              </w:rPr>
            </w:pPr>
            <w:r w:rsidRPr="00015A9B">
              <w:rPr>
                <w:rFonts w:asciiTheme="majorBidi" w:hAnsiTheme="majorBidi" w:cstheme="majorBidi"/>
                <w:b/>
                <w:bCs/>
                <w:sz w:val="24"/>
                <w:szCs w:val="24"/>
                <w:lang w:bidi="ar-JO"/>
              </w:rPr>
              <w:t>Vocabulary</w:t>
            </w:r>
          </w:p>
          <w:p w:rsidR="002B3018" w:rsidRPr="00015A9B" w:rsidRDefault="002B3018" w:rsidP="002B3018">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Make/ do/ give</w:t>
            </w:r>
          </w:p>
          <w:p w:rsidR="00015A9B" w:rsidRPr="00015A9B" w:rsidRDefault="00015A9B" w:rsidP="00015A9B">
            <w:pPr>
              <w:bidi w:val="0"/>
              <w:rPr>
                <w:rFonts w:asciiTheme="majorBidi" w:hAnsiTheme="majorBidi" w:cstheme="majorBidi"/>
                <w:b/>
                <w:bCs/>
                <w:sz w:val="24"/>
                <w:szCs w:val="24"/>
                <w:lang w:bidi="ar-JO"/>
              </w:rPr>
            </w:pPr>
            <w:r w:rsidRPr="00015A9B">
              <w:rPr>
                <w:rFonts w:asciiTheme="majorBidi" w:hAnsiTheme="majorBidi" w:cstheme="majorBidi"/>
                <w:b/>
                <w:bCs/>
                <w:sz w:val="24"/>
                <w:szCs w:val="24"/>
                <w:lang w:bidi="ar-JO"/>
              </w:rPr>
              <w:t>Speaking</w:t>
            </w:r>
          </w:p>
          <w:p w:rsidR="00015A9B" w:rsidRPr="0028372B" w:rsidRDefault="00015A9B" w:rsidP="002B3018">
            <w:pPr>
              <w:bidi w:val="0"/>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Borders>
              <w:bottom w:val="dashSmallGap" w:sz="4" w:space="0" w:color="auto"/>
            </w:tcBorders>
          </w:tcPr>
          <w:p w:rsidR="00750285" w:rsidRPr="0028372B" w:rsidRDefault="00750285"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2B3018" w:rsidRPr="00015A9B" w:rsidRDefault="002B3018" w:rsidP="002B3018">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Unit 3:Money</w:t>
            </w:r>
          </w:p>
          <w:p w:rsidR="00015A9B" w:rsidRDefault="002B3018"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Listening</w:t>
            </w:r>
          </w:p>
          <w:p w:rsidR="002B3018" w:rsidRDefault="002B3018" w:rsidP="002B3018">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Useful language</w:t>
            </w:r>
          </w:p>
          <w:p w:rsidR="002B3018" w:rsidRDefault="002B3018" w:rsidP="002B3018">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Speaking</w:t>
            </w:r>
          </w:p>
          <w:p w:rsidR="002B3018" w:rsidRPr="00015A9B" w:rsidRDefault="002B3018" w:rsidP="002B3018">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Writing: How to write an update email.</w:t>
            </w:r>
          </w:p>
          <w:p w:rsidR="00015A9B" w:rsidRPr="0028372B" w:rsidRDefault="00015A9B" w:rsidP="00015A9B">
            <w:pPr>
              <w:bidi w:val="0"/>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750285" w:rsidRPr="0028372B" w:rsidTr="00E91F55">
        <w:tc>
          <w:tcPr>
            <w:tcW w:w="1728" w:type="dxa"/>
            <w:vMerge w:val="restart"/>
            <w:tcBorders>
              <w:top w:val="dashSmallGap" w:sz="4" w:space="0" w:color="auto"/>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val="restart"/>
            <w:tcBorders>
              <w:top w:val="dashSmallGap" w:sz="4" w:space="0" w:color="auto"/>
            </w:tcBorders>
          </w:tcPr>
          <w:p w:rsidR="00750285" w:rsidRPr="00A67169" w:rsidRDefault="00A67169" w:rsidP="00BB6F27">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Reading comprehension quiz/ writing a paragraph</w:t>
            </w:r>
          </w:p>
        </w:tc>
        <w:tc>
          <w:tcPr>
            <w:tcW w:w="1620" w:type="dxa"/>
            <w:vMerge w:val="restart"/>
            <w:tcBorders>
              <w:top w:val="dashSmallGap" w:sz="4" w:space="0" w:color="auto"/>
              <w:right w:val="single" w:sz="4" w:space="0" w:color="auto"/>
            </w:tcBorders>
          </w:tcPr>
          <w:p w:rsidR="00750285" w:rsidRPr="00A67169" w:rsidRDefault="00A67169" w:rsidP="00A67169">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Lecture/ flipped class/ group work/ problem-based learning</w:t>
            </w:r>
          </w:p>
        </w:tc>
        <w:tc>
          <w:tcPr>
            <w:tcW w:w="3687" w:type="dxa"/>
            <w:tcBorders>
              <w:top w:val="dashSmallGap" w:sz="4" w:space="0" w:color="auto"/>
              <w:bottom w:val="dashSmallGap" w:sz="4" w:space="0" w:color="auto"/>
            </w:tcBorders>
          </w:tcPr>
          <w:p w:rsidR="00015A9B" w:rsidRPr="00015A9B" w:rsidRDefault="00750285" w:rsidP="00014826">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Unit </w:t>
            </w:r>
            <w:r w:rsidR="00014826">
              <w:rPr>
                <w:rFonts w:asciiTheme="majorBidi" w:hAnsiTheme="majorBidi" w:cstheme="majorBidi"/>
                <w:b/>
                <w:bCs/>
                <w:sz w:val="24"/>
                <w:szCs w:val="24"/>
                <w:lang w:bidi="ar-JO"/>
              </w:rPr>
              <w:t>6</w:t>
            </w:r>
            <w:r>
              <w:rPr>
                <w:rFonts w:asciiTheme="majorBidi" w:hAnsiTheme="majorBidi" w:cstheme="majorBidi"/>
                <w:b/>
                <w:bCs/>
                <w:sz w:val="24"/>
                <w:szCs w:val="24"/>
                <w:lang w:bidi="ar-JO"/>
              </w:rPr>
              <w:t>:</w:t>
            </w:r>
            <w:r w:rsidR="00014826">
              <w:rPr>
                <w:rFonts w:asciiTheme="majorBidi" w:hAnsiTheme="majorBidi" w:cstheme="majorBidi"/>
                <w:b/>
                <w:bCs/>
                <w:sz w:val="24"/>
                <w:szCs w:val="24"/>
                <w:lang w:bidi="ar-JO"/>
              </w:rPr>
              <w:t xml:space="preserve"> Problems and Advice</w:t>
            </w:r>
          </w:p>
          <w:p w:rsidR="00015A9B" w:rsidRPr="00015A9B" w:rsidRDefault="005E1607"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Voc</w:t>
            </w:r>
            <w:r w:rsidR="00014826">
              <w:rPr>
                <w:rFonts w:asciiTheme="majorBidi" w:hAnsiTheme="majorBidi" w:cstheme="majorBidi"/>
                <w:b/>
                <w:bCs/>
                <w:sz w:val="24"/>
                <w:szCs w:val="24"/>
                <w:lang w:bidi="ar-JO"/>
              </w:rPr>
              <w:t>abulary: verbs with dependent prepositions</w:t>
            </w:r>
          </w:p>
          <w:p w:rsidR="00015A9B" w:rsidRPr="00015A9B" w:rsidRDefault="005E1607"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Listening </w:t>
            </w:r>
          </w:p>
          <w:p w:rsidR="00015A9B" w:rsidRDefault="005E1607" w:rsidP="00C81E8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Grammar: </w:t>
            </w:r>
            <w:r w:rsidR="00C81E87">
              <w:rPr>
                <w:rFonts w:asciiTheme="majorBidi" w:hAnsiTheme="majorBidi" w:cstheme="majorBidi"/>
                <w:b/>
                <w:bCs/>
                <w:sz w:val="24"/>
                <w:szCs w:val="24"/>
                <w:lang w:bidi="ar-JO"/>
              </w:rPr>
              <w:t>Imperative; should</w:t>
            </w:r>
          </w:p>
          <w:p w:rsidR="00015A9B" w:rsidRPr="00015A9B" w:rsidRDefault="005E1607"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reading</w:t>
            </w:r>
          </w:p>
          <w:p w:rsidR="00015A9B" w:rsidRPr="00015A9B" w:rsidRDefault="005E1607" w:rsidP="00015A9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Speaking</w:t>
            </w:r>
          </w:p>
          <w:p w:rsidR="00015A9B" w:rsidRPr="0028372B" w:rsidRDefault="00015A9B" w:rsidP="00015A9B">
            <w:pPr>
              <w:bidi w:val="0"/>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Pr>
          <w:p w:rsidR="00750285" w:rsidRPr="0028372B" w:rsidRDefault="00750285" w:rsidP="00785101">
            <w:pPr>
              <w:rPr>
                <w:rFonts w:asciiTheme="majorBidi" w:hAnsiTheme="majorBidi" w:cstheme="majorBidi"/>
                <w:b/>
                <w:bCs/>
                <w:sz w:val="24"/>
                <w:szCs w:val="24"/>
                <w:rtl/>
                <w:lang w:bidi="ar-JO"/>
              </w:rPr>
            </w:pPr>
          </w:p>
        </w:tc>
        <w:tc>
          <w:tcPr>
            <w:tcW w:w="1620" w:type="dxa"/>
            <w:vMerge/>
            <w:tcBorders>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5E1607" w:rsidRPr="00015A9B" w:rsidRDefault="005E1607" w:rsidP="00C81E8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Unit </w:t>
            </w:r>
            <w:r w:rsidR="00C81E87">
              <w:rPr>
                <w:rFonts w:asciiTheme="majorBidi" w:hAnsiTheme="majorBidi" w:cstheme="majorBidi"/>
                <w:b/>
                <w:bCs/>
                <w:sz w:val="24"/>
                <w:szCs w:val="24"/>
                <w:lang w:bidi="ar-JO"/>
              </w:rPr>
              <w:t>6</w:t>
            </w:r>
            <w:r>
              <w:rPr>
                <w:rFonts w:asciiTheme="majorBidi" w:hAnsiTheme="majorBidi" w:cstheme="majorBidi"/>
                <w:b/>
                <w:bCs/>
                <w:sz w:val="24"/>
                <w:szCs w:val="24"/>
                <w:lang w:bidi="ar-JO"/>
              </w:rPr>
              <w:t xml:space="preserve">: </w:t>
            </w:r>
            <w:r w:rsidR="00C81E87">
              <w:rPr>
                <w:rFonts w:asciiTheme="majorBidi" w:hAnsiTheme="majorBidi" w:cstheme="majorBidi"/>
                <w:b/>
                <w:bCs/>
                <w:sz w:val="24"/>
                <w:szCs w:val="24"/>
                <w:lang w:bidi="ar-JO"/>
              </w:rPr>
              <w:t>Problems and Advice</w:t>
            </w:r>
          </w:p>
          <w:p w:rsidR="001154E6" w:rsidRPr="001154E6" w:rsidRDefault="005E1607" w:rsidP="001154E6">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Listening </w:t>
            </w:r>
          </w:p>
          <w:p w:rsidR="001154E6" w:rsidRPr="001154E6" w:rsidRDefault="00C81E87" w:rsidP="001154E6">
            <w:pPr>
              <w:bidi w:val="0"/>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Grammar: uses of </w:t>
            </w:r>
            <w:proofErr w:type="spellStart"/>
            <w:r>
              <w:rPr>
                <w:rFonts w:asciiTheme="majorBidi" w:hAnsiTheme="majorBidi" w:cstheme="majorBidi"/>
                <w:b/>
                <w:bCs/>
                <w:sz w:val="24"/>
                <w:szCs w:val="24"/>
                <w:lang w:bidi="ar-JO"/>
              </w:rPr>
              <w:t>to</w:t>
            </w:r>
            <w:proofErr w:type="spellEnd"/>
            <w:r>
              <w:rPr>
                <w:rFonts w:asciiTheme="majorBidi" w:hAnsiTheme="majorBidi" w:cstheme="majorBidi"/>
                <w:b/>
                <w:bCs/>
                <w:sz w:val="24"/>
                <w:szCs w:val="24"/>
                <w:lang w:bidi="ar-JO"/>
              </w:rPr>
              <w:t xml:space="preserve"> + infinitive</w:t>
            </w:r>
          </w:p>
          <w:p w:rsidR="001154E6" w:rsidRPr="001154E6" w:rsidRDefault="001154E6" w:rsidP="00C81E87">
            <w:pPr>
              <w:bidi w:val="0"/>
              <w:rPr>
                <w:rFonts w:asciiTheme="majorBidi" w:hAnsiTheme="majorBidi" w:cstheme="majorBidi"/>
                <w:b/>
                <w:bCs/>
                <w:sz w:val="24"/>
                <w:szCs w:val="24"/>
                <w:lang w:bidi="ar-JO"/>
              </w:rPr>
            </w:pPr>
            <w:r w:rsidRPr="001154E6">
              <w:rPr>
                <w:rFonts w:asciiTheme="majorBidi" w:hAnsiTheme="majorBidi" w:cstheme="majorBidi"/>
                <w:b/>
                <w:bCs/>
                <w:sz w:val="24"/>
                <w:szCs w:val="24"/>
                <w:lang w:bidi="ar-JO"/>
              </w:rPr>
              <w:t>Vocabulary</w:t>
            </w:r>
            <w:r w:rsidR="005E1607">
              <w:rPr>
                <w:rFonts w:asciiTheme="majorBidi" w:hAnsiTheme="majorBidi" w:cstheme="majorBidi"/>
                <w:b/>
                <w:bCs/>
                <w:sz w:val="24"/>
                <w:szCs w:val="24"/>
                <w:lang w:bidi="ar-JO"/>
              </w:rPr>
              <w:t xml:space="preserve">: </w:t>
            </w:r>
            <w:r w:rsidR="00C81E87">
              <w:rPr>
                <w:rFonts w:asciiTheme="majorBidi" w:hAnsiTheme="majorBidi" w:cstheme="majorBidi"/>
                <w:b/>
                <w:bCs/>
                <w:sz w:val="24"/>
                <w:szCs w:val="24"/>
                <w:lang w:bidi="ar-JO"/>
              </w:rPr>
              <w:t>-</w:t>
            </w:r>
            <w:proofErr w:type="spellStart"/>
            <w:r w:rsidR="00C81E87">
              <w:rPr>
                <w:rFonts w:asciiTheme="majorBidi" w:hAnsiTheme="majorBidi" w:cstheme="majorBidi"/>
                <w:b/>
                <w:bCs/>
                <w:sz w:val="24"/>
                <w:szCs w:val="24"/>
                <w:lang w:bidi="ar-JO"/>
              </w:rPr>
              <w:t>ed</w:t>
            </w:r>
            <w:proofErr w:type="spellEnd"/>
            <w:r w:rsidR="00C81E87">
              <w:rPr>
                <w:rFonts w:asciiTheme="majorBidi" w:hAnsiTheme="majorBidi" w:cstheme="majorBidi"/>
                <w:b/>
                <w:bCs/>
                <w:sz w:val="24"/>
                <w:szCs w:val="24"/>
                <w:lang w:bidi="ar-JO"/>
              </w:rPr>
              <w:t>/-</w:t>
            </w:r>
            <w:proofErr w:type="spellStart"/>
            <w:r w:rsidR="00C81E87">
              <w:rPr>
                <w:rFonts w:asciiTheme="majorBidi" w:hAnsiTheme="majorBidi" w:cstheme="majorBidi"/>
                <w:b/>
                <w:bCs/>
                <w:sz w:val="24"/>
                <w:szCs w:val="24"/>
                <w:lang w:bidi="ar-JO"/>
              </w:rPr>
              <w:t>ing</w:t>
            </w:r>
            <w:proofErr w:type="spellEnd"/>
            <w:r w:rsidR="00C81E87">
              <w:rPr>
                <w:rFonts w:asciiTheme="majorBidi" w:hAnsiTheme="majorBidi" w:cstheme="majorBidi"/>
                <w:b/>
                <w:bCs/>
                <w:sz w:val="24"/>
                <w:szCs w:val="24"/>
                <w:lang w:bidi="ar-JO"/>
              </w:rPr>
              <w:t xml:space="preserve"> adjectives</w:t>
            </w:r>
          </w:p>
          <w:p w:rsidR="001154E6" w:rsidRPr="001154E6" w:rsidRDefault="001154E6" w:rsidP="001154E6">
            <w:pPr>
              <w:bidi w:val="0"/>
              <w:rPr>
                <w:rFonts w:asciiTheme="majorBidi" w:hAnsiTheme="majorBidi" w:cstheme="majorBidi"/>
                <w:b/>
                <w:bCs/>
                <w:sz w:val="24"/>
                <w:szCs w:val="24"/>
                <w:lang w:bidi="ar-JO"/>
              </w:rPr>
            </w:pPr>
            <w:r w:rsidRPr="001154E6">
              <w:rPr>
                <w:rFonts w:asciiTheme="majorBidi" w:hAnsiTheme="majorBidi" w:cstheme="majorBidi"/>
                <w:b/>
                <w:bCs/>
                <w:sz w:val="24"/>
                <w:szCs w:val="24"/>
                <w:lang w:bidi="ar-JO"/>
              </w:rPr>
              <w:t>Speaking</w:t>
            </w:r>
            <w:r w:rsidR="005E1607">
              <w:rPr>
                <w:rFonts w:asciiTheme="majorBidi" w:hAnsiTheme="majorBidi" w:cstheme="majorBidi"/>
                <w:b/>
                <w:bCs/>
                <w:sz w:val="24"/>
                <w:szCs w:val="24"/>
                <w:lang w:bidi="ar-JO"/>
              </w:rPr>
              <w:t xml:space="preserve"> and listening</w:t>
            </w:r>
          </w:p>
          <w:p w:rsidR="001154E6" w:rsidRPr="0028372B" w:rsidRDefault="001154E6" w:rsidP="005E1607">
            <w:pPr>
              <w:bidi w:val="0"/>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lastRenderedPageBreak/>
              <w:t>12</w:t>
            </w:r>
          </w:p>
        </w:tc>
      </w:tr>
      <w:tr w:rsidR="00750285" w:rsidRPr="0028372B" w:rsidTr="00E91F55">
        <w:tc>
          <w:tcPr>
            <w:tcW w:w="1728" w:type="dxa"/>
            <w:vMerge/>
            <w:tcBorders>
              <w:lef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p>
        </w:tc>
        <w:tc>
          <w:tcPr>
            <w:tcW w:w="1710" w:type="dxa"/>
            <w:vMerge/>
            <w:tcBorders>
              <w:bottom w:val="dashSmallGap" w:sz="4" w:space="0" w:color="auto"/>
            </w:tcBorders>
          </w:tcPr>
          <w:p w:rsidR="00750285" w:rsidRPr="0028372B" w:rsidRDefault="00750285" w:rsidP="00785101">
            <w:pPr>
              <w:rPr>
                <w:rFonts w:asciiTheme="majorBidi" w:hAnsiTheme="majorBidi" w:cstheme="majorBidi"/>
                <w:b/>
                <w:bCs/>
                <w:sz w:val="24"/>
                <w:szCs w:val="24"/>
                <w:rtl/>
                <w:lang w:bidi="ar-JO"/>
              </w:rPr>
            </w:pPr>
          </w:p>
        </w:tc>
        <w:tc>
          <w:tcPr>
            <w:tcW w:w="1620" w:type="dxa"/>
            <w:vMerge/>
            <w:tcBorders>
              <w:bottom w:val="dashSmallGap" w:sz="4" w:space="0" w:color="auto"/>
              <w:right w:val="single" w:sz="4" w:space="0" w:color="auto"/>
            </w:tcBorders>
          </w:tcPr>
          <w:p w:rsidR="00750285" w:rsidRPr="0028372B" w:rsidRDefault="00750285"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5E1607" w:rsidRPr="00015A9B" w:rsidRDefault="00C62E20" w:rsidP="00C81E8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Unit 6</w:t>
            </w:r>
            <w:r w:rsidR="005E1607">
              <w:rPr>
                <w:rFonts w:asciiTheme="majorBidi" w:hAnsiTheme="majorBidi" w:cstheme="majorBidi"/>
                <w:b/>
                <w:bCs/>
                <w:sz w:val="24"/>
                <w:szCs w:val="24"/>
                <w:lang w:bidi="ar-JO"/>
              </w:rPr>
              <w:t xml:space="preserve">: </w:t>
            </w:r>
            <w:r w:rsidR="00C81E87">
              <w:rPr>
                <w:rFonts w:asciiTheme="majorBidi" w:hAnsiTheme="majorBidi" w:cstheme="majorBidi"/>
                <w:b/>
                <w:bCs/>
                <w:sz w:val="24"/>
                <w:szCs w:val="24"/>
                <w:lang w:bidi="ar-JO"/>
              </w:rPr>
              <w:t>Problems and Advice</w:t>
            </w:r>
          </w:p>
          <w:p w:rsidR="001154E6" w:rsidRDefault="005E1607" w:rsidP="001154E6">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Everyday English </w:t>
            </w:r>
          </w:p>
          <w:p w:rsidR="001154E6" w:rsidRDefault="001154E6" w:rsidP="001154E6">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Listening</w:t>
            </w:r>
            <w:r w:rsidR="00BB6F27">
              <w:rPr>
                <w:rFonts w:asciiTheme="majorBidi" w:hAnsiTheme="majorBidi" w:cstheme="majorBidi"/>
                <w:b/>
                <w:bCs/>
                <w:sz w:val="24"/>
                <w:szCs w:val="24"/>
                <w:lang w:bidi="ar-JO"/>
              </w:rPr>
              <w:t xml:space="preserve"> and speaking</w:t>
            </w:r>
          </w:p>
          <w:p w:rsidR="001154E6" w:rsidRDefault="00BB6F27" w:rsidP="00C81E87">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Writing: write </w:t>
            </w:r>
            <w:r w:rsidR="00C81E87">
              <w:rPr>
                <w:rFonts w:asciiTheme="majorBidi" w:hAnsiTheme="majorBidi" w:cstheme="majorBidi"/>
                <w:b/>
                <w:bCs/>
                <w:sz w:val="24"/>
                <w:szCs w:val="24"/>
                <w:lang w:bidi="ar-JO"/>
              </w:rPr>
              <w:t>advice for a common problem</w:t>
            </w:r>
          </w:p>
          <w:p w:rsidR="00C81E87" w:rsidRPr="0028372B" w:rsidRDefault="00C81E87" w:rsidP="00C81E87">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Notes about a dramatic event</w:t>
            </w:r>
          </w:p>
        </w:tc>
        <w:tc>
          <w:tcPr>
            <w:tcW w:w="828" w:type="dxa"/>
            <w:tcBorders>
              <w:top w:val="dashSmallGap" w:sz="4" w:space="0" w:color="auto"/>
              <w:bottom w:val="dashSmallGap" w:sz="4" w:space="0" w:color="auto"/>
              <w:right w:val="thinThickLargeGap" w:sz="2" w:space="0" w:color="auto"/>
            </w:tcBorders>
            <w:vAlign w:val="center"/>
          </w:tcPr>
          <w:p w:rsidR="00750285" w:rsidRPr="0028372B" w:rsidRDefault="00750285"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785101" w:rsidRPr="0028372B" w:rsidTr="00E91F55">
        <w:tc>
          <w:tcPr>
            <w:tcW w:w="172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p>
        </w:tc>
        <w:tc>
          <w:tcPr>
            <w:tcW w:w="1710" w:type="dxa"/>
            <w:tcBorders>
              <w:top w:val="dashSmallGap" w:sz="4" w:space="0" w:color="auto"/>
              <w:bottom w:val="dashSmallGap" w:sz="4" w:space="0" w:color="auto"/>
            </w:tcBorders>
          </w:tcPr>
          <w:p w:rsidR="00785101" w:rsidRPr="00750285" w:rsidRDefault="003B003F" w:rsidP="00750285">
            <w:pPr>
              <w:bidi w:val="0"/>
              <w:rPr>
                <w:rFonts w:asciiTheme="majorBidi" w:hAnsiTheme="majorBidi" w:cstheme="majorBidi"/>
                <w:sz w:val="24"/>
                <w:szCs w:val="24"/>
                <w:rtl/>
                <w:lang w:bidi="ar-JO"/>
              </w:rPr>
            </w:pPr>
            <w:r w:rsidRPr="00750285">
              <w:rPr>
                <w:rFonts w:asciiTheme="majorBidi" w:hAnsiTheme="majorBidi" w:cstheme="majorBidi"/>
                <w:sz w:val="24"/>
                <w:szCs w:val="24"/>
                <w:lang w:bidi="ar-JO"/>
              </w:rPr>
              <w:t>W</w:t>
            </w:r>
            <w:r w:rsidR="00750285" w:rsidRPr="00750285">
              <w:rPr>
                <w:rFonts w:asciiTheme="majorBidi" w:hAnsiTheme="majorBidi" w:cstheme="majorBidi"/>
                <w:sz w:val="24"/>
                <w:szCs w:val="24"/>
                <w:lang w:bidi="ar-JO"/>
              </w:rPr>
              <w:t>orksheets</w:t>
            </w:r>
          </w:p>
        </w:tc>
        <w:tc>
          <w:tcPr>
            <w:tcW w:w="1620" w:type="dxa"/>
            <w:tcBorders>
              <w:top w:val="dashSmallGap" w:sz="4" w:space="0" w:color="auto"/>
              <w:bottom w:val="dashSmallGap" w:sz="4" w:space="0" w:color="auto"/>
              <w:right w:val="single" w:sz="4" w:space="0" w:color="auto"/>
            </w:tcBorders>
          </w:tcPr>
          <w:p w:rsidR="00785101" w:rsidRPr="0028372B" w:rsidRDefault="00750285" w:rsidP="00750285">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 flipped class</w:t>
            </w:r>
          </w:p>
        </w:tc>
        <w:tc>
          <w:tcPr>
            <w:tcW w:w="3687" w:type="dxa"/>
            <w:tcBorders>
              <w:top w:val="dashSmallGap" w:sz="4" w:space="0" w:color="auto"/>
              <w:bottom w:val="dashSmallGap" w:sz="4" w:space="0" w:color="auto"/>
            </w:tcBorders>
          </w:tcPr>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Revision</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785101" w:rsidRPr="0028372B" w:rsidTr="00E91F55">
        <w:tc>
          <w:tcPr>
            <w:tcW w:w="172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rtl/>
                <w:lang w:bidi="ar-JO"/>
              </w:rPr>
            </w:pPr>
          </w:p>
        </w:tc>
        <w:tc>
          <w:tcPr>
            <w:tcW w:w="1710" w:type="dxa"/>
            <w:tcBorders>
              <w:top w:val="dashSmallGap" w:sz="4" w:space="0" w:color="auto"/>
              <w:bottom w:val="dashSmallGap" w:sz="4" w:space="0" w:color="auto"/>
            </w:tcBorders>
          </w:tcPr>
          <w:p w:rsidR="00785101" w:rsidRPr="00A67169" w:rsidRDefault="003B003F" w:rsidP="00A67169">
            <w:pPr>
              <w:bidi w:val="0"/>
              <w:rPr>
                <w:rFonts w:asciiTheme="majorBidi" w:hAnsiTheme="majorBidi" w:cstheme="majorBidi"/>
                <w:sz w:val="24"/>
                <w:szCs w:val="24"/>
                <w:rtl/>
                <w:lang w:bidi="ar-JO"/>
              </w:rPr>
            </w:pPr>
            <w:r w:rsidRPr="00A67169">
              <w:rPr>
                <w:rFonts w:asciiTheme="majorBidi" w:hAnsiTheme="majorBidi" w:cstheme="majorBidi"/>
                <w:sz w:val="24"/>
                <w:szCs w:val="24"/>
                <w:lang w:bidi="ar-JO"/>
              </w:rPr>
              <w:t>P</w:t>
            </w:r>
            <w:r w:rsidR="00A67169" w:rsidRPr="00A67169">
              <w:rPr>
                <w:rFonts w:asciiTheme="majorBidi" w:hAnsiTheme="majorBidi" w:cstheme="majorBidi"/>
                <w:sz w:val="24"/>
                <w:szCs w:val="24"/>
                <w:lang w:bidi="ar-JO"/>
              </w:rPr>
              <w:t>resentation</w:t>
            </w:r>
          </w:p>
        </w:tc>
        <w:tc>
          <w:tcPr>
            <w:tcW w:w="1620" w:type="dxa"/>
            <w:tcBorders>
              <w:top w:val="dashSmallGap" w:sz="4" w:space="0" w:color="auto"/>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Final Speaking Exam</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785101" w:rsidRPr="0028372B" w:rsidTr="00E91F55">
        <w:tc>
          <w:tcPr>
            <w:tcW w:w="1728" w:type="dxa"/>
            <w:tcBorders>
              <w:top w:val="dashSmallGap" w:sz="4" w:space="0" w:color="auto"/>
              <w:lef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p>
        </w:tc>
        <w:tc>
          <w:tcPr>
            <w:tcW w:w="1710" w:type="dxa"/>
            <w:tcBorders>
              <w:top w:val="dashSmallGap" w:sz="4" w:space="0" w:color="auto"/>
              <w:bottom w:val="dashSmallGap" w:sz="4" w:space="0" w:color="auto"/>
            </w:tcBorders>
          </w:tcPr>
          <w:p w:rsidR="00785101" w:rsidRPr="0028372B" w:rsidRDefault="00785101" w:rsidP="00785101">
            <w:pPr>
              <w:jc w:val="center"/>
              <w:rPr>
                <w:rFonts w:asciiTheme="majorBidi" w:hAnsiTheme="majorBidi" w:cstheme="majorBidi"/>
                <w:b/>
                <w:bCs/>
                <w:sz w:val="24"/>
                <w:szCs w:val="24"/>
                <w:rtl/>
                <w:lang w:bidi="ar-JO"/>
              </w:rPr>
            </w:pPr>
          </w:p>
        </w:tc>
        <w:tc>
          <w:tcPr>
            <w:tcW w:w="1620" w:type="dxa"/>
            <w:tcBorders>
              <w:top w:val="dashSmallGap" w:sz="4" w:space="0" w:color="auto"/>
              <w:bottom w:val="dashSmallGap" w:sz="4" w:space="0" w:color="auto"/>
              <w:right w:val="single" w:sz="4" w:space="0" w:color="auto"/>
            </w:tcBorders>
          </w:tcPr>
          <w:p w:rsidR="00785101" w:rsidRPr="0028372B" w:rsidRDefault="00785101" w:rsidP="00785101">
            <w:pPr>
              <w:rPr>
                <w:rFonts w:asciiTheme="majorBidi" w:hAnsiTheme="majorBidi" w:cstheme="majorBidi"/>
                <w:b/>
                <w:bCs/>
                <w:sz w:val="24"/>
                <w:szCs w:val="24"/>
                <w:rtl/>
                <w:lang w:bidi="ar-JO"/>
              </w:rPr>
            </w:pPr>
          </w:p>
        </w:tc>
        <w:tc>
          <w:tcPr>
            <w:tcW w:w="3687" w:type="dxa"/>
            <w:tcBorders>
              <w:top w:val="dashSmallGap" w:sz="4" w:space="0" w:color="auto"/>
              <w:bottom w:val="dashSmallGap" w:sz="4" w:space="0" w:color="auto"/>
            </w:tcBorders>
          </w:tcPr>
          <w:p w:rsidR="00785101" w:rsidRPr="0028372B" w:rsidRDefault="00785101" w:rsidP="00785101">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785101" w:rsidRPr="0028372B" w:rsidRDefault="00785101" w:rsidP="00785101">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A64336" w:rsidRPr="0028372B" w:rsidRDefault="00A64336" w:rsidP="00A56C8C">
            <w:pPr>
              <w:jc w:val="center"/>
              <w:rPr>
                <w:rFonts w:asciiTheme="majorBidi" w:hAnsiTheme="majorBidi" w:cstheme="majorBidi"/>
                <w:sz w:val="28"/>
                <w:szCs w:val="28"/>
                <w:rtl/>
                <w:lang w:bidi="ar-JO"/>
              </w:rPr>
            </w:pPr>
          </w:p>
          <w:p w:rsidR="00824B0B" w:rsidRPr="0028372B" w:rsidRDefault="00C62E20" w:rsidP="00A56C8C">
            <w:pPr>
              <w:jc w:val="center"/>
              <w:rPr>
                <w:rFonts w:asciiTheme="majorBidi" w:hAnsiTheme="majorBidi" w:cstheme="majorBidi"/>
                <w:sz w:val="28"/>
                <w:szCs w:val="28"/>
                <w:rtl/>
                <w:lang w:bidi="ar-JO"/>
              </w:rPr>
            </w:pPr>
            <w:r>
              <w:rPr>
                <w:rFonts w:asciiTheme="majorBidi" w:hAnsiTheme="majorBidi" w:cstheme="majorBidi"/>
                <w:sz w:val="28"/>
                <w:szCs w:val="28"/>
                <w:lang w:bidi="ar-JO"/>
              </w:rPr>
              <w:t>Using</w:t>
            </w:r>
            <w:r w:rsidR="002D24BE">
              <w:rPr>
                <w:rFonts w:asciiTheme="majorBidi" w:hAnsiTheme="majorBidi" w:cstheme="majorBidi"/>
                <w:sz w:val="28"/>
                <w:szCs w:val="28"/>
                <w:lang w:bidi="ar-JO"/>
              </w:rPr>
              <w:t xml:space="preserve"> Moodle</w:t>
            </w:r>
            <w:r w:rsidR="003C71DF">
              <w:rPr>
                <w:rFonts w:asciiTheme="majorBidi" w:hAnsiTheme="majorBidi" w:cstheme="majorBidi"/>
                <w:sz w:val="28"/>
                <w:szCs w:val="28"/>
                <w:lang w:bidi="ar-JO"/>
              </w:rPr>
              <w:t xml:space="preserve"> </w:t>
            </w:r>
            <w:r w:rsidR="002D24BE">
              <w:rPr>
                <w:rFonts w:asciiTheme="majorBidi" w:hAnsiTheme="majorBidi" w:cstheme="majorBidi"/>
                <w:sz w:val="28"/>
                <w:szCs w:val="28"/>
                <w:lang w:bidi="ar-JO"/>
              </w:rPr>
              <w:t>,</w:t>
            </w:r>
            <w:r w:rsidR="003C71DF">
              <w:rPr>
                <w:rFonts w:asciiTheme="majorBidi" w:hAnsiTheme="majorBidi" w:cstheme="majorBidi"/>
                <w:sz w:val="28"/>
                <w:szCs w:val="28"/>
                <w:lang w:bidi="ar-JO"/>
              </w:rPr>
              <w:t xml:space="preserve"> Cambridge one platform</w:t>
            </w:r>
            <w:r w:rsidR="002D24BE">
              <w:rPr>
                <w:rFonts w:asciiTheme="majorBidi" w:hAnsiTheme="majorBidi" w:cstheme="majorBidi"/>
                <w:sz w:val="28"/>
                <w:szCs w:val="28"/>
                <w:lang w:bidi="ar-JO"/>
              </w:rPr>
              <w:t xml:space="preserve"> </w:t>
            </w:r>
            <w:r>
              <w:rPr>
                <w:rFonts w:asciiTheme="majorBidi" w:hAnsiTheme="majorBidi" w:cstheme="majorBidi"/>
                <w:sz w:val="28"/>
                <w:szCs w:val="28"/>
                <w:lang w:bidi="ar-JO"/>
              </w:rPr>
              <w:t>,</w:t>
            </w:r>
            <w:r w:rsidR="002D24BE">
              <w:rPr>
                <w:rFonts w:asciiTheme="majorBidi" w:hAnsiTheme="majorBidi" w:cstheme="majorBidi"/>
                <w:sz w:val="28"/>
                <w:szCs w:val="28"/>
                <w:lang w:bidi="ar-JO"/>
              </w:rPr>
              <w:t>YouTube, Different websites</w:t>
            </w:r>
          </w:p>
        </w:tc>
      </w:tr>
      <w:tr w:rsidR="00025586" w:rsidRPr="0028372B" w:rsidTr="00025586">
        <w:tc>
          <w:tcPr>
            <w:tcW w:w="9595" w:type="dxa"/>
            <w:shd w:val="clear" w:color="auto" w:fill="D9D9D9" w:themeFill="background1" w:themeFillShade="D9"/>
          </w:tcPr>
          <w:p w:rsidR="00025586" w:rsidRPr="0028372B" w:rsidRDefault="00563884" w:rsidP="00A56C8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2D24BE" w:rsidRPr="0028372B" w:rsidTr="00025586">
        <w:tc>
          <w:tcPr>
            <w:tcW w:w="9595" w:type="dxa"/>
          </w:tcPr>
          <w:p w:rsidR="002D24BE" w:rsidRPr="0028372B" w:rsidRDefault="002D24BE" w:rsidP="002D24BE">
            <w:pPr>
              <w:jc w:val="center"/>
              <w:rPr>
                <w:rFonts w:asciiTheme="majorBidi" w:hAnsiTheme="majorBidi" w:cstheme="majorBidi"/>
                <w:sz w:val="28"/>
                <w:szCs w:val="28"/>
                <w:rtl/>
                <w:lang w:bidi="ar-JO"/>
              </w:rPr>
            </w:pPr>
          </w:p>
          <w:p w:rsidR="002D24BE" w:rsidRPr="0028372B" w:rsidRDefault="002D24BE" w:rsidP="002D24BE">
            <w:pPr>
              <w:jc w:val="center"/>
              <w:rPr>
                <w:rFonts w:asciiTheme="majorBidi" w:hAnsiTheme="majorBidi" w:cstheme="majorBidi"/>
                <w:sz w:val="28"/>
                <w:szCs w:val="28"/>
                <w:rtl/>
                <w:lang w:bidi="ar-JO"/>
              </w:rPr>
            </w:pPr>
            <w:r>
              <w:rPr>
                <w:rFonts w:asciiTheme="majorBidi" w:hAnsiTheme="majorBidi" w:cstheme="majorBidi"/>
                <w:sz w:val="28"/>
                <w:szCs w:val="28"/>
                <w:lang w:bidi="ar-JO"/>
              </w:rPr>
              <w:t>Presentations about different topics and having discussions about varied subjects</w:t>
            </w:r>
          </w:p>
        </w:tc>
      </w:tr>
      <w:tr w:rsidR="002D24BE" w:rsidRPr="0028372B" w:rsidTr="00025586">
        <w:tc>
          <w:tcPr>
            <w:tcW w:w="9595" w:type="dxa"/>
            <w:shd w:val="clear" w:color="auto" w:fill="D9D9D9" w:themeFill="background1" w:themeFillShade="D9"/>
          </w:tcPr>
          <w:p w:rsidR="002D24BE" w:rsidRPr="0028372B" w:rsidRDefault="002D24BE" w:rsidP="002D24BE">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Pr>
                <w:rFonts w:asciiTheme="majorBidi" w:hAnsiTheme="majorBidi" w:cstheme="majorBidi"/>
                <w:sz w:val="28"/>
                <w:szCs w:val="28"/>
                <w:lang w:bidi="ar-JO"/>
              </w:rPr>
              <w:t>s learnt</w:t>
            </w:r>
          </w:p>
        </w:tc>
      </w:tr>
      <w:tr w:rsidR="002D24BE" w:rsidRPr="0028372B" w:rsidTr="00025586">
        <w:tc>
          <w:tcPr>
            <w:tcW w:w="9595" w:type="dxa"/>
          </w:tcPr>
          <w:p w:rsidR="002D24BE" w:rsidRPr="0028372B" w:rsidRDefault="002D24BE" w:rsidP="002D24BE">
            <w:pPr>
              <w:jc w:val="center"/>
              <w:rPr>
                <w:rFonts w:asciiTheme="majorBidi" w:hAnsiTheme="majorBidi" w:cstheme="majorBidi"/>
                <w:sz w:val="28"/>
                <w:szCs w:val="28"/>
                <w:rtl/>
                <w:lang w:bidi="ar-JO"/>
              </w:rPr>
            </w:pPr>
          </w:p>
          <w:p w:rsidR="002D24BE" w:rsidRPr="0028372B" w:rsidRDefault="002D24BE" w:rsidP="002D24BE">
            <w:pPr>
              <w:jc w:val="center"/>
              <w:rPr>
                <w:rFonts w:asciiTheme="majorBidi" w:hAnsiTheme="majorBidi" w:cstheme="majorBidi"/>
                <w:sz w:val="28"/>
                <w:szCs w:val="28"/>
                <w:rtl/>
                <w:lang w:bidi="ar-JO"/>
              </w:rPr>
            </w:pPr>
            <w:r>
              <w:rPr>
                <w:rFonts w:asciiTheme="majorBidi" w:hAnsiTheme="majorBidi" w:cstheme="majorBidi"/>
                <w:sz w:val="28"/>
                <w:szCs w:val="28"/>
                <w:lang w:bidi="ar-JO"/>
              </w:rPr>
              <w:t xml:space="preserve">Designing online </w:t>
            </w:r>
            <w:r w:rsidR="003C71DF">
              <w:rPr>
                <w:rFonts w:asciiTheme="majorBidi" w:hAnsiTheme="majorBidi" w:cstheme="majorBidi"/>
                <w:sz w:val="28"/>
                <w:szCs w:val="28"/>
                <w:lang w:bidi="ar-JO"/>
              </w:rPr>
              <w:t>advertisements</w:t>
            </w:r>
            <w:r>
              <w:rPr>
                <w:rFonts w:asciiTheme="majorBidi" w:hAnsiTheme="majorBidi" w:cstheme="majorBidi"/>
                <w:sz w:val="28"/>
                <w:szCs w:val="28"/>
                <w:lang w:bidi="ar-JO"/>
              </w:rPr>
              <w:t>, writing a story and designing videos</w:t>
            </w: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Ind w:w="-949"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766"/>
        <w:gridCol w:w="2318"/>
        <w:gridCol w:w="1276"/>
        <w:gridCol w:w="2925"/>
      </w:tblGrid>
      <w:tr w:rsidR="003C7C36" w:rsidRPr="00C67C39" w:rsidTr="003B003F">
        <w:trPr>
          <w:trHeight w:val="364"/>
          <w:jc w:val="center"/>
        </w:trPr>
        <w:tc>
          <w:tcPr>
            <w:tcW w:w="2766" w:type="dxa"/>
            <w:shd w:val="clear" w:color="auto" w:fill="D9D9D9" w:themeFill="background1" w:themeFillShade="D9"/>
            <w:vAlign w:val="center"/>
          </w:tcPr>
          <w:p w:rsidR="003C7C36" w:rsidRDefault="003C7C36"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A56C8C">
            <w:pPr>
              <w:jc w:val="center"/>
              <w:rPr>
                <w:rFonts w:asciiTheme="majorBidi" w:hAnsiTheme="majorBidi" w:cstheme="majorBidi"/>
                <w:b/>
                <w:bCs/>
                <w:sz w:val="24"/>
                <w:szCs w:val="24"/>
                <w:rtl/>
                <w:lang w:bidi="ar-JO"/>
              </w:rPr>
            </w:pPr>
          </w:p>
        </w:tc>
        <w:tc>
          <w:tcPr>
            <w:tcW w:w="2318" w:type="dxa"/>
            <w:shd w:val="clear" w:color="auto" w:fill="D9D9D9" w:themeFill="background1" w:themeFillShade="D9"/>
            <w:vAlign w:val="center"/>
          </w:tcPr>
          <w:p w:rsidR="003C7C36" w:rsidRDefault="003C7C36" w:rsidP="00A56C8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A56C8C">
            <w:pPr>
              <w:jc w:val="center"/>
              <w:rPr>
                <w:rFonts w:asciiTheme="majorBidi" w:hAnsiTheme="majorBidi" w:cstheme="majorBidi"/>
                <w:b/>
                <w:bCs/>
                <w:sz w:val="24"/>
                <w:szCs w:val="24"/>
                <w:lang w:bidi="ar-JO"/>
              </w:rPr>
            </w:pPr>
          </w:p>
          <w:p w:rsidR="003C7C36" w:rsidRPr="00194281" w:rsidRDefault="003C7C36" w:rsidP="00A56C8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A56C8C">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B003F">
        <w:trPr>
          <w:jc w:val="center"/>
        </w:trPr>
        <w:tc>
          <w:tcPr>
            <w:tcW w:w="2766" w:type="dxa"/>
            <w:shd w:val="clear" w:color="auto" w:fill="FFFFFF" w:themeFill="background1"/>
            <w:vAlign w:val="center"/>
          </w:tcPr>
          <w:p w:rsidR="003C7C36" w:rsidRDefault="003B003F"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K2,K3</w:t>
            </w:r>
          </w:p>
          <w:p w:rsidR="003B003F" w:rsidRPr="00194281" w:rsidRDefault="003B003F" w:rsidP="007F5B0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w:t>
            </w:r>
            <w:r w:rsidR="007F5B0E">
              <w:rPr>
                <w:rFonts w:asciiTheme="majorBidi" w:hAnsiTheme="majorBidi" w:cstheme="majorBidi"/>
                <w:b/>
                <w:bCs/>
                <w:sz w:val="24"/>
                <w:szCs w:val="24"/>
                <w:lang w:bidi="ar-JO"/>
              </w:rPr>
              <w:t>S2,</w:t>
            </w:r>
            <w:r>
              <w:rPr>
                <w:rFonts w:asciiTheme="majorBidi" w:hAnsiTheme="majorBidi" w:cstheme="majorBidi"/>
                <w:b/>
                <w:bCs/>
                <w:sz w:val="24"/>
                <w:szCs w:val="24"/>
                <w:lang w:bidi="ar-JO"/>
              </w:rPr>
              <w:t>S3,S</w:t>
            </w:r>
            <w:r w:rsidR="007F5B0E">
              <w:rPr>
                <w:rFonts w:asciiTheme="majorBidi" w:hAnsiTheme="majorBidi" w:cstheme="majorBidi"/>
                <w:b/>
                <w:bCs/>
                <w:sz w:val="24"/>
                <w:szCs w:val="24"/>
                <w:lang w:bidi="ar-JO"/>
              </w:rPr>
              <w:t>6</w:t>
            </w:r>
            <w:r>
              <w:rPr>
                <w:rFonts w:asciiTheme="majorBidi" w:hAnsiTheme="majorBidi" w:cstheme="majorBidi"/>
                <w:b/>
                <w:bCs/>
                <w:sz w:val="24"/>
                <w:szCs w:val="24"/>
                <w:lang w:bidi="ar-JO"/>
              </w:rPr>
              <w:t>,C1, C</w:t>
            </w:r>
            <w:r w:rsidR="007F5B0E">
              <w:rPr>
                <w:rFonts w:asciiTheme="majorBidi" w:hAnsiTheme="majorBidi" w:cstheme="majorBidi"/>
                <w:b/>
                <w:bCs/>
                <w:sz w:val="24"/>
                <w:szCs w:val="24"/>
                <w:lang w:bidi="ar-JO"/>
              </w:rPr>
              <w:t>2</w:t>
            </w:r>
          </w:p>
        </w:tc>
        <w:tc>
          <w:tcPr>
            <w:tcW w:w="2318" w:type="dxa"/>
          </w:tcPr>
          <w:p w:rsidR="003C7C36" w:rsidRPr="00194281" w:rsidRDefault="003C71DF"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seven and eight</w:t>
            </w: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B003F">
        <w:trPr>
          <w:jc w:val="center"/>
        </w:trPr>
        <w:tc>
          <w:tcPr>
            <w:tcW w:w="2766" w:type="dxa"/>
            <w:shd w:val="clear" w:color="auto" w:fill="FFFFFF" w:themeFill="background1"/>
            <w:vAlign w:val="center"/>
          </w:tcPr>
          <w:p w:rsidR="007F5B0E" w:rsidRDefault="007F5B0E" w:rsidP="007F5B0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K2,K3</w:t>
            </w:r>
            <w:r>
              <w:rPr>
                <w:rFonts w:asciiTheme="majorBidi" w:hAnsiTheme="majorBidi" w:cstheme="majorBidi" w:hint="cs"/>
                <w:b/>
                <w:bCs/>
                <w:sz w:val="24"/>
                <w:szCs w:val="24"/>
                <w:rtl/>
                <w:lang w:bidi="ar-JO"/>
              </w:rPr>
              <w:t>،</w:t>
            </w:r>
            <w:r>
              <w:rPr>
                <w:rFonts w:asciiTheme="majorBidi" w:hAnsiTheme="majorBidi" w:cstheme="majorBidi"/>
                <w:b/>
                <w:bCs/>
                <w:sz w:val="24"/>
                <w:szCs w:val="24"/>
                <w:lang w:bidi="ar-JO"/>
              </w:rPr>
              <w:t>K1</w:t>
            </w:r>
          </w:p>
          <w:p w:rsidR="003C7C36" w:rsidRPr="00194281" w:rsidRDefault="007F5B0E" w:rsidP="007F5B0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S1,S2,S3,S4,S5,S6,C1, C2</w:t>
            </w:r>
          </w:p>
        </w:tc>
        <w:tc>
          <w:tcPr>
            <w:tcW w:w="2318" w:type="dxa"/>
          </w:tcPr>
          <w:p w:rsidR="003C7C36" w:rsidRDefault="003B003F"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All through the semester </w:t>
            </w:r>
          </w:p>
          <w:p w:rsidR="003B003F" w:rsidRDefault="003B003F"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Quizzes 10 points</w:t>
            </w:r>
          </w:p>
          <w:p w:rsidR="003B003F" w:rsidRDefault="003B003F"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Assignments 10 points</w:t>
            </w:r>
          </w:p>
          <w:p w:rsidR="003B003F" w:rsidRDefault="003B003F" w:rsidP="00A56C8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Speaking Quiz 5 points</w:t>
            </w:r>
          </w:p>
          <w:p w:rsidR="003B003F" w:rsidRPr="00194281" w:rsidRDefault="003B003F"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Participation 5 points</w:t>
            </w: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B003F">
        <w:trPr>
          <w:jc w:val="center"/>
        </w:trPr>
        <w:tc>
          <w:tcPr>
            <w:tcW w:w="2766" w:type="dxa"/>
            <w:shd w:val="clear" w:color="auto" w:fill="FFFFFF" w:themeFill="background1"/>
            <w:vAlign w:val="center"/>
          </w:tcPr>
          <w:p w:rsidR="007F5B0E" w:rsidRDefault="007F5B0E" w:rsidP="007F5B0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K2,K3</w:t>
            </w:r>
          </w:p>
          <w:p w:rsidR="003C7C36" w:rsidRPr="00194281" w:rsidRDefault="007F5B0E" w:rsidP="007F5B0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S1,S2,S3,S6,C1, C2</w:t>
            </w:r>
          </w:p>
        </w:tc>
        <w:tc>
          <w:tcPr>
            <w:tcW w:w="2318" w:type="dxa"/>
          </w:tcPr>
          <w:p w:rsidR="003C7C36" w:rsidRPr="00194281" w:rsidRDefault="003C7C36" w:rsidP="00A56C8C">
            <w:pPr>
              <w:jc w:val="center"/>
              <w:rPr>
                <w:rFonts w:asciiTheme="majorBidi" w:hAnsiTheme="majorBidi" w:cstheme="majorBidi" w:hint="cs"/>
                <w:b/>
                <w:bCs/>
                <w:sz w:val="24"/>
                <w:szCs w:val="24"/>
                <w:rtl/>
                <w:lang w:bidi="ar-JO"/>
              </w:rPr>
            </w:pP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B003F">
        <w:trPr>
          <w:jc w:val="center"/>
        </w:trPr>
        <w:tc>
          <w:tcPr>
            <w:tcW w:w="2766" w:type="dxa"/>
            <w:shd w:val="clear" w:color="auto" w:fill="FFFFFF" w:themeFill="background1"/>
            <w:vAlign w:val="center"/>
          </w:tcPr>
          <w:p w:rsidR="003C7C36" w:rsidRPr="00194281" w:rsidRDefault="003C7C36" w:rsidP="00A56C8C">
            <w:pPr>
              <w:jc w:val="center"/>
              <w:rPr>
                <w:rFonts w:asciiTheme="majorBidi" w:hAnsiTheme="majorBidi" w:cstheme="majorBidi"/>
                <w:b/>
                <w:bCs/>
                <w:sz w:val="24"/>
                <w:szCs w:val="24"/>
                <w:rtl/>
                <w:lang w:bidi="ar-JO"/>
              </w:rPr>
            </w:pPr>
          </w:p>
        </w:tc>
        <w:tc>
          <w:tcPr>
            <w:tcW w:w="2318" w:type="dxa"/>
          </w:tcPr>
          <w:p w:rsidR="003C7C36" w:rsidRPr="00194281" w:rsidRDefault="003C7C36" w:rsidP="00A56C8C">
            <w:pPr>
              <w:jc w:val="center"/>
              <w:rPr>
                <w:rFonts w:asciiTheme="majorBidi" w:hAnsiTheme="majorBidi" w:cstheme="majorBidi"/>
                <w:b/>
                <w:bCs/>
                <w:sz w:val="24"/>
                <w:szCs w:val="24"/>
                <w:rtl/>
                <w:lang w:bidi="ar-JO"/>
              </w:rPr>
            </w:pPr>
          </w:p>
        </w:tc>
        <w:tc>
          <w:tcPr>
            <w:tcW w:w="1276" w:type="dxa"/>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A56C8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Default="00D955DA" w:rsidP="00E13D60">
      <w:pPr>
        <w:bidi w:val="0"/>
        <w:ind w:left="-180" w:hanging="90"/>
        <w:rPr>
          <w:rFonts w:asciiTheme="majorBidi" w:hAnsiTheme="majorBidi" w:cstheme="majorBidi"/>
          <w:sz w:val="20"/>
          <w:szCs w:val="20"/>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511158" w:rsidRDefault="00511158" w:rsidP="00511158">
      <w:pPr>
        <w:bidi w:val="0"/>
        <w:ind w:left="-180" w:hanging="90"/>
        <w:rPr>
          <w:rFonts w:asciiTheme="majorBidi" w:hAnsiTheme="majorBidi" w:cstheme="majorBidi"/>
          <w:sz w:val="20"/>
          <w:szCs w:val="20"/>
          <w:lang w:bidi="ar-JO"/>
        </w:rPr>
      </w:pPr>
    </w:p>
    <w:p w:rsidR="00511158" w:rsidRDefault="00511158" w:rsidP="00511158">
      <w:pPr>
        <w:bidi w:val="0"/>
        <w:ind w:left="-180" w:hanging="90"/>
        <w:rPr>
          <w:rFonts w:asciiTheme="majorBidi" w:hAnsiTheme="majorBidi" w:cstheme="majorBidi"/>
          <w:sz w:val="20"/>
          <w:szCs w:val="20"/>
          <w:lang w:bidi="ar-JO"/>
        </w:rPr>
      </w:pPr>
    </w:p>
    <w:p w:rsidR="00511158" w:rsidRDefault="00511158" w:rsidP="00511158">
      <w:pPr>
        <w:bidi w:val="0"/>
        <w:ind w:left="-180" w:hanging="90"/>
        <w:rPr>
          <w:rFonts w:asciiTheme="majorBidi" w:hAnsiTheme="majorBidi" w:cstheme="majorBidi"/>
          <w:sz w:val="20"/>
          <w:szCs w:val="20"/>
          <w:lang w:bidi="ar-JO"/>
        </w:rPr>
      </w:pPr>
    </w:p>
    <w:p w:rsidR="00511158" w:rsidRPr="00C7276A" w:rsidRDefault="00511158" w:rsidP="00511158">
      <w:pPr>
        <w:bidi w:val="0"/>
        <w:ind w:left="-180" w:hanging="90"/>
        <w:rPr>
          <w:rFonts w:asciiTheme="majorBidi" w:hAnsiTheme="majorBidi" w:cstheme="majorBidi"/>
          <w:sz w:val="20"/>
          <w:szCs w:val="20"/>
          <w:rtl/>
          <w:lang w:bidi="ar-JO"/>
        </w:rPr>
      </w:pPr>
    </w:p>
    <w:p w:rsidR="009B42B5" w:rsidRDefault="00C4270B" w:rsidP="009B42B5">
      <w:pPr>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Alignment of Course Outcomes with Learning and Assessment Methods</w:t>
      </w:r>
    </w:p>
    <w:p w:rsidR="008909B4" w:rsidRDefault="008909B4" w:rsidP="009B42B5">
      <w:pPr>
        <w:spacing w:after="0" w:line="360" w:lineRule="auto"/>
        <w:jc w:val="center"/>
        <w:rPr>
          <w:rFonts w:asciiTheme="majorBidi" w:hAnsiTheme="majorBidi" w:cstheme="majorBidi"/>
          <w:b/>
          <w:bCs/>
          <w:sz w:val="28"/>
          <w:szCs w:val="28"/>
        </w:rPr>
      </w:pPr>
    </w:p>
    <w:tbl>
      <w:tblPr>
        <w:tblStyle w:val="TableGrid1"/>
        <w:bidiVisual/>
        <w:tblW w:w="0" w:type="auto"/>
        <w:tblInd w:w="-353" w:type="dxa"/>
        <w:tblLook w:val="04A0" w:firstRow="1" w:lastRow="0" w:firstColumn="1" w:lastColumn="0" w:noHBand="0" w:noVBand="1"/>
      </w:tblPr>
      <w:tblGrid>
        <w:gridCol w:w="1626"/>
        <w:gridCol w:w="1835"/>
        <w:gridCol w:w="4844"/>
        <w:gridCol w:w="1182"/>
      </w:tblGrid>
      <w:tr w:rsidR="008909B4" w:rsidRPr="008909B4" w:rsidTr="007F5B0E">
        <w:trPr>
          <w:trHeight w:val="130"/>
        </w:trPr>
        <w:tc>
          <w:tcPr>
            <w:tcW w:w="1626" w:type="dxa"/>
            <w:tcBorders>
              <w:top w:val="thickThinLargeGap" w:sz="2" w:space="0" w:color="auto"/>
              <w:left w:val="single" w:sz="4" w:space="0" w:color="auto"/>
              <w:right w:val="single" w:sz="4" w:space="0" w:color="auto"/>
            </w:tcBorders>
            <w:shd w:val="clear" w:color="auto" w:fill="D9D9D9" w:themeFill="background1" w:themeFillShade="D9"/>
          </w:tcPr>
          <w:p w:rsidR="008909B4" w:rsidRPr="008909B4" w:rsidRDefault="008909B4" w:rsidP="008909B4">
            <w:pPr>
              <w:jc w:val="center"/>
              <w:rPr>
                <w:rFonts w:asciiTheme="majorBidi" w:hAnsiTheme="majorBidi" w:cstheme="majorBidi"/>
                <w:b/>
                <w:bCs/>
                <w:sz w:val="24"/>
                <w:szCs w:val="24"/>
                <w:lang w:bidi="ar-JO"/>
              </w:rPr>
            </w:pPr>
            <w:r w:rsidRPr="008909B4">
              <w:rPr>
                <w:rFonts w:asciiTheme="majorBidi" w:hAnsiTheme="majorBidi" w:cstheme="majorBidi"/>
                <w:b/>
                <w:bCs/>
                <w:sz w:val="24"/>
                <w:szCs w:val="24"/>
                <w:lang w:bidi="ar-JO"/>
              </w:rPr>
              <w:t xml:space="preserve">Assessment Method**  </w:t>
            </w:r>
          </w:p>
        </w:tc>
        <w:tc>
          <w:tcPr>
            <w:tcW w:w="1835" w:type="dxa"/>
            <w:tcBorders>
              <w:top w:val="thickThinLargeGap" w:sz="2" w:space="0" w:color="auto"/>
              <w:left w:val="single" w:sz="4" w:space="0" w:color="auto"/>
              <w:right w:val="single" w:sz="4" w:space="0" w:color="auto"/>
            </w:tcBorders>
            <w:shd w:val="clear" w:color="auto" w:fill="D9D9D9" w:themeFill="background1" w:themeFillShade="D9"/>
          </w:tcPr>
          <w:p w:rsidR="008909B4" w:rsidRPr="008909B4" w:rsidRDefault="008909B4" w:rsidP="008909B4">
            <w:pPr>
              <w:bidi w:val="0"/>
              <w:ind w:hanging="48"/>
              <w:jc w:val="center"/>
              <w:rPr>
                <w:rFonts w:asciiTheme="majorBidi" w:hAnsiTheme="majorBidi" w:cstheme="majorBidi"/>
                <w:b/>
                <w:bCs/>
                <w:sz w:val="24"/>
                <w:szCs w:val="24"/>
                <w:lang w:bidi="ar-JO"/>
              </w:rPr>
            </w:pPr>
            <w:r w:rsidRPr="008909B4">
              <w:rPr>
                <w:rFonts w:asciiTheme="majorBidi" w:hAnsiTheme="majorBidi" w:cstheme="majorBidi"/>
                <w:b/>
                <w:bCs/>
                <w:sz w:val="24"/>
                <w:szCs w:val="24"/>
                <w:rtl/>
                <w:lang w:bidi="ar-JO"/>
              </w:rPr>
              <w:tab/>
            </w:r>
            <w:r w:rsidRPr="008909B4">
              <w:rPr>
                <w:rFonts w:asciiTheme="majorBidi" w:hAnsiTheme="majorBidi" w:cstheme="majorBidi"/>
                <w:b/>
                <w:bCs/>
                <w:sz w:val="24"/>
                <w:szCs w:val="24"/>
                <w:lang w:bidi="ar-JO"/>
              </w:rPr>
              <w:t>Learning Method</w:t>
            </w:r>
            <w:r w:rsidRPr="008909B4">
              <w:rPr>
                <w:rFonts w:asciiTheme="majorBidi" w:hAnsiTheme="majorBidi" w:cstheme="majorBidi"/>
                <w:b/>
                <w:bCs/>
                <w:sz w:val="24"/>
                <w:szCs w:val="24"/>
                <w:rtl/>
                <w:lang w:bidi="ar-JO"/>
              </w:rPr>
              <w:t>*</w:t>
            </w:r>
          </w:p>
        </w:tc>
        <w:tc>
          <w:tcPr>
            <w:tcW w:w="4844"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8909B4" w:rsidRPr="008909B4" w:rsidRDefault="008909B4" w:rsidP="008909B4">
            <w:pPr>
              <w:jc w:val="center"/>
              <w:rPr>
                <w:rFonts w:asciiTheme="majorBidi" w:hAnsiTheme="majorBidi" w:cstheme="majorBidi"/>
                <w:b/>
                <w:bCs/>
                <w:sz w:val="24"/>
                <w:szCs w:val="24"/>
                <w:rtl/>
                <w:lang w:bidi="ar-JO"/>
              </w:rPr>
            </w:pPr>
            <w:r w:rsidRPr="008909B4">
              <w:rPr>
                <w:rFonts w:asciiTheme="majorBidi" w:hAnsiTheme="majorBidi" w:cstheme="majorBidi"/>
                <w:b/>
                <w:bCs/>
                <w:sz w:val="24"/>
                <w:szCs w:val="24"/>
                <w:lang w:bidi="ar-JO"/>
              </w:rPr>
              <w:t>Outcomes</w:t>
            </w:r>
          </w:p>
        </w:tc>
        <w:tc>
          <w:tcPr>
            <w:tcW w:w="118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8909B4" w:rsidRPr="008909B4" w:rsidRDefault="008909B4" w:rsidP="008909B4">
            <w:pPr>
              <w:jc w:val="center"/>
              <w:rPr>
                <w:rFonts w:asciiTheme="majorBidi" w:hAnsiTheme="majorBidi" w:cstheme="majorBidi"/>
                <w:b/>
                <w:bCs/>
                <w:sz w:val="24"/>
                <w:szCs w:val="24"/>
                <w:rtl/>
                <w:lang w:bidi="ar-JO"/>
              </w:rPr>
            </w:pPr>
            <w:r w:rsidRPr="008909B4">
              <w:rPr>
                <w:rFonts w:asciiTheme="majorBidi" w:hAnsiTheme="majorBidi" w:cstheme="majorBidi"/>
                <w:b/>
                <w:bCs/>
                <w:sz w:val="24"/>
                <w:szCs w:val="24"/>
                <w:lang w:bidi="ar-JO"/>
              </w:rPr>
              <w:t>Number</w:t>
            </w:r>
          </w:p>
        </w:tc>
      </w:tr>
      <w:tr w:rsidR="008909B4" w:rsidRPr="008909B4" w:rsidTr="007F5B0E">
        <w:trPr>
          <w:trHeight w:val="130"/>
        </w:trPr>
        <w:tc>
          <w:tcPr>
            <w:tcW w:w="1626" w:type="dxa"/>
            <w:tcBorders>
              <w:left w:val="single" w:sz="4" w:space="0" w:color="auto"/>
              <w:right w:val="single" w:sz="4" w:space="0" w:color="auto"/>
            </w:tcBorders>
          </w:tcPr>
          <w:p w:rsidR="008909B4" w:rsidRPr="008909B4" w:rsidRDefault="007F5B0E" w:rsidP="008909B4">
            <w:pPr>
              <w:bidi w:val="0"/>
              <w:rPr>
                <w:rFonts w:asciiTheme="majorBidi" w:hAnsiTheme="majorBidi" w:cstheme="majorBidi"/>
                <w:sz w:val="24"/>
                <w:szCs w:val="24"/>
                <w:lang w:bidi="ar-JO"/>
              </w:rPr>
            </w:pPr>
            <w:r>
              <w:rPr>
                <w:rFonts w:asciiTheme="majorBidi" w:hAnsiTheme="majorBidi" w:cstheme="majorBidi"/>
                <w:sz w:val="24"/>
                <w:szCs w:val="24"/>
                <w:lang w:bidi="ar-JO"/>
              </w:rPr>
              <w:t>worksheet</w:t>
            </w:r>
          </w:p>
          <w:p w:rsidR="008909B4" w:rsidRPr="008909B4" w:rsidRDefault="008909B4" w:rsidP="007F5B0E">
            <w:pPr>
              <w:bidi w:val="0"/>
              <w:rPr>
                <w:rFonts w:asciiTheme="majorBidi" w:hAnsiTheme="majorBidi" w:cstheme="majorBidi"/>
                <w:color w:val="FF0000"/>
                <w:sz w:val="24"/>
                <w:szCs w:val="24"/>
                <w:lang w:bidi="ar-JO"/>
              </w:rPr>
            </w:pPr>
          </w:p>
        </w:tc>
        <w:tc>
          <w:tcPr>
            <w:tcW w:w="1835" w:type="dxa"/>
            <w:tcBorders>
              <w:left w:val="single" w:sz="4" w:space="0" w:color="auto"/>
              <w:right w:val="single" w:sz="4" w:space="0" w:color="auto"/>
            </w:tcBorders>
          </w:tcPr>
          <w:p w:rsidR="008909B4" w:rsidRPr="008909B4" w:rsidRDefault="008909B4" w:rsidP="008909B4">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 xml:space="preserve">Lectures/ flipped class/ group work/ problem-based </w:t>
            </w:r>
            <w:r w:rsidR="00154DF9" w:rsidRPr="008909B4">
              <w:rPr>
                <w:rFonts w:asciiTheme="majorBidi" w:hAnsiTheme="majorBidi" w:cstheme="majorBidi"/>
                <w:sz w:val="24"/>
                <w:szCs w:val="24"/>
                <w:lang w:bidi="ar-JO"/>
              </w:rPr>
              <w:t>learning</w:t>
            </w:r>
          </w:p>
        </w:tc>
        <w:tc>
          <w:tcPr>
            <w:tcW w:w="4844" w:type="dxa"/>
            <w:tcBorders>
              <w:left w:val="single" w:sz="4" w:space="0" w:color="auto"/>
              <w:right w:val="single" w:sz="4" w:space="0" w:color="auto"/>
            </w:tcBorders>
          </w:tcPr>
          <w:p w:rsidR="007F5B0E" w:rsidRPr="008E64D9" w:rsidRDefault="007F5B0E" w:rsidP="007F5B0E">
            <w:pPr>
              <w:bidi w:val="0"/>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r>
              <w:rPr>
                <w:rFonts w:ascii="Times New Roman" w:hAnsi="Times New Roman" w:cs="Times New Roman"/>
                <w:color w:val="FF0000"/>
                <w:sz w:val="24"/>
                <w:szCs w:val="24"/>
                <w:lang w:bidi="ar-JO"/>
              </w:rPr>
              <w:t>&amp; Background Knowledge</w:t>
            </w:r>
          </w:p>
          <w:p w:rsidR="008909B4" w:rsidRPr="007F5B0E" w:rsidRDefault="007F5B0E" w:rsidP="007F5B0E">
            <w:pPr>
              <w:bidi w:val="0"/>
              <w:rPr>
                <w:rFonts w:asciiTheme="majorBidi" w:hAnsiTheme="majorBidi" w:cstheme="majorBidi"/>
                <w:sz w:val="24"/>
                <w:szCs w:val="24"/>
                <w:rtl/>
                <w:lang w:bidi="ar-JO"/>
              </w:rPr>
            </w:pPr>
            <w:r w:rsidRPr="008E64D9">
              <w:rPr>
                <w:rFonts w:ascii="Times New Roman" w:hAnsi="Times New Roman" w:cs="Times New Roman"/>
                <w:sz w:val="24"/>
                <w:szCs w:val="24"/>
                <w:lang w:bidi="ar-JO"/>
              </w:rPr>
              <w:t xml:space="preserve">Looking at compelling </w:t>
            </w:r>
            <w:r>
              <w:rPr>
                <w:rFonts w:ascii="Times New Roman" w:hAnsi="Times New Roman" w:cs="Times New Roman"/>
                <w:sz w:val="24"/>
                <w:szCs w:val="24"/>
                <w:lang w:bidi="ar-JO"/>
              </w:rPr>
              <w:t>Cambridge</w:t>
            </w:r>
            <w:r w:rsidRPr="008E64D9">
              <w:rPr>
                <w:rFonts w:ascii="Times New Roman" w:hAnsi="Times New Roman" w:cs="Times New Roman"/>
                <w:sz w:val="24"/>
                <w:szCs w:val="24"/>
                <w:lang w:bidi="ar-JO"/>
              </w:rPr>
              <w:t xml:space="preserve"> images which open every unit, introduce the theme and enrich student’s knowledge about the topic.</w:t>
            </w:r>
          </w:p>
        </w:tc>
        <w:tc>
          <w:tcPr>
            <w:tcW w:w="1182" w:type="dxa"/>
            <w:tcBorders>
              <w:left w:val="single" w:sz="4" w:space="0" w:color="auto"/>
              <w:right w:val="thickThinLargeGap" w:sz="2" w:space="0" w:color="auto"/>
            </w:tcBorders>
          </w:tcPr>
          <w:p w:rsidR="008909B4" w:rsidRPr="008909B4" w:rsidRDefault="008909B4" w:rsidP="008909B4">
            <w:pPr>
              <w:bidi w:val="0"/>
              <w:rPr>
                <w:rFonts w:asciiTheme="majorBidi" w:hAnsiTheme="majorBidi" w:cstheme="majorBidi"/>
                <w:b/>
                <w:bCs/>
                <w:i/>
                <w:iCs/>
                <w:sz w:val="24"/>
                <w:szCs w:val="24"/>
                <w:lang w:bidi="ar-JO"/>
              </w:rPr>
            </w:pPr>
            <w:r w:rsidRPr="008909B4">
              <w:rPr>
                <w:rFonts w:asciiTheme="majorBidi" w:hAnsiTheme="majorBidi" w:cstheme="majorBidi"/>
                <w:b/>
                <w:bCs/>
                <w:i/>
                <w:iCs/>
                <w:sz w:val="24"/>
                <w:szCs w:val="24"/>
                <w:lang w:bidi="ar-JO"/>
              </w:rPr>
              <w:t>K1</w:t>
            </w:r>
          </w:p>
          <w:p w:rsidR="008909B4" w:rsidRPr="008909B4" w:rsidRDefault="008909B4" w:rsidP="008909B4">
            <w:pPr>
              <w:bidi w:val="0"/>
              <w:rPr>
                <w:rFonts w:asciiTheme="majorBidi" w:hAnsiTheme="majorBidi" w:cstheme="majorBidi"/>
                <w:b/>
                <w:bCs/>
                <w:sz w:val="24"/>
                <w:szCs w:val="24"/>
                <w:lang w:bidi="ar-JO"/>
              </w:rPr>
            </w:pPr>
          </w:p>
        </w:tc>
      </w:tr>
      <w:tr w:rsidR="007F5B0E" w:rsidRPr="008909B4" w:rsidTr="007F5B0E">
        <w:trPr>
          <w:trHeight w:val="130"/>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Vocabulary </w:t>
            </w:r>
          </w:p>
          <w:p w:rsidR="007F5B0E" w:rsidRDefault="007F5B0E" w:rsidP="007F5B0E">
            <w:pPr>
              <w:bidi w:val="0"/>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Expanding vocabulary required for </w:t>
            </w:r>
            <w:r>
              <w:rPr>
                <w:rFonts w:ascii="Times New Roman" w:hAnsi="Times New Roman" w:cs="Times New Roman"/>
                <w:sz w:val="24"/>
                <w:szCs w:val="24"/>
                <w:lang w:bidi="ar-JO"/>
              </w:rPr>
              <w:t>communicating, meeting people, travelling problems, asking for information in a public place, talking about money and to people in shops, and using verbs dependent prepositions.</w:t>
            </w:r>
          </w:p>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p>
        </w:tc>
        <w:tc>
          <w:tcPr>
            <w:tcW w:w="1182" w:type="dxa"/>
            <w:tcBorders>
              <w:left w:val="single" w:sz="4" w:space="0" w:color="auto"/>
              <w:right w:val="thickThinLargeGap" w:sz="2" w:space="0" w:color="auto"/>
            </w:tcBorders>
          </w:tcPr>
          <w:p w:rsidR="007F5B0E" w:rsidRPr="008909B4" w:rsidRDefault="007F5B0E" w:rsidP="00154DF9">
            <w:pPr>
              <w:bidi w:val="0"/>
              <w:outlineLvl w:val="0"/>
              <w:rPr>
                <w:rFonts w:ascii="Times New Roman" w:eastAsia="Times New Roman" w:hAnsi="Times New Roman" w:cs="Times New Roman"/>
                <w:b/>
                <w:bCs/>
                <w:i/>
                <w:iCs/>
                <w:sz w:val="24"/>
                <w:szCs w:val="24"/>
              </w:rPr>
            </w:pPr>
            <w:r w:rsidRPr="008909B4">
              <w:rPr>
                <w:rFonts w:ascii="Times New Roman" w:eastAsia="Times New Roman" w:hAnsi="Times New Roman" w:cs="Times New Roman"/>
                <w:b/>
                <w:bCs/>
                <w:i/>
                <w:iCs/>
                <w:sz w:val="24"/>
                <w:szCs w:val="24"/>
              </w:rPr>
              <w:t>K2</w:t>
            </w:r>
          </w:p>
          <w:p w:rsidR="007F5B0E" w:rsidRPr="008909B4" w:rsidRDefault="007F5B0E" w:rsidP="00154DF9">
            <w:pPr>
              <w:bidi w:val="0"/>
              <w:rPr>
                <w:rFonts w:asciiTheme="majorBidi" w:hAnsiTheme="majorBidi" w:cstheme="majorBidi"/>
                <w:b/>
                <w:bCs/>
                <w:sz w:val="24"/>
                <w:szCs w:val="24"/>
                <w:lang w:bidi="ar-JO"/>
              </w:rPr>
            </w:pPr>
          </w:p>
        </w:tc>
      </w:tr>
      <w:tr w:rsidR="007F5B0E" w:rsidRPr="008909B4" w:rsidTr="007F5B0E">
        <w:trPr>
          <w:trHeight w:val="130"/>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7F5B0E" w:rsidRPr="008E64D9" w:rsidRDefault="007F5B0E" w:rsidP="007F5B0E">
            <w:pPr>
              <w:bidi w:val="0"/>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7F5B0E" w:rsidRPr="008909B4" w:rsidRDefault="007F5B0E" w:rsidP="007F5B0E">
            <w:pPr>
              <w:bidi w:val="0"/>
              <w:spacing w:after="200" w:line="276" w:lineRule="auto"/>
              <w:jc w:val="both"/>
              <w:rPr>
                <w:rFonts w:asciiTheme="majorBidi" w:hAnsiTheme="majorBidi" w:cstheme="majorBidi"/>
                <w:sz w:val="24"/>
                <w:szCs w:val="24"/>
                <w:lang w:bidi="ar-JO"/>
              </w:rPr>
            </w:pPr>
            <w:r w:rsidRPr="008E64D9">
              <w:rPr>
                <w:rFonts w:ascii="Times New Roman" w:hAnsi="Times New Roman" w:cs="Times New Roman"/>
                <w:sz w:val="24"/>
                <w:szCs w:val="24"/>
                <w:lang w:bidi="ar-JO"/>
              </w:rPr>
              <w:t xml:space="preserve">Reading English texts </w:t>
            </w:r>
            <w:r>
              <w:rPr>
                <w:rFonts w:ascii="Times New Roman" w:hAnsi="Times New Roman" w:cs="Times New Roman"/>
                <w:sz w:val="24"/>
                <w:szCs w:val="24"/>
                <w:lang w:bidi="ar-JO"/>
              </w:rPr>
              <w:t xml:space="preserve">about </w:t>
            </w:r>
            <w:r w:rsidRPr="0094733F">
              <w:rPr>
                <w:rFonts w:ascii="Times New Roman" w:hAnsi="Times New Roman" w:cs="Times New Roman"/>
                <w:sz w:val="24"/>
                <w:szCs w:val="24"/>
                <w:lang w:bidi="ar-JO"/>
              </w:rPr>
              <w:t xml:space="preserve"> meeting people for the first time and communicating, travel and tourism, money, problems, experiences and advice</w:t>
            </w:r>
          </w:p>
        </w:tc>
        <w:tc>
          <w:tcPr>
            <w:tcW w:w="1182" w:type="dxa"/>
            <w:tcBorders>
              <w:left w:val="single" w:sz="4" w:space="0" w:color="auto"/>
              <w:right w:val="thickThinLargeGap" w:sz="2" w:space="0" w:color="auto"/>
            </w:tcBorders>
          </w:tcPr>
          <w:p w:rsidR="007F5B0E" w:rsidRPr="008909B4" w:rsidRDefault="007F5B0E" w:rsidP="00154DF9">
            <w:pPr>
              <w:bidi w:val="0"/>
              <w:outlineLvl w:val="0"/>
              <w:rPr>
                <w:rFonts w:ascii="Times New Roman" w:eastAsia="Times New Roman" w:hAnsi="Times New Roman" w:cs="Times New Roman"/>
                <w:b/>
                <w:bCs/>
                <w:i/>
                <w:iCs/>
                <w:sz w:val="24"/>
                <w:szCs w:val="24"/>
              </w:rPr>
            </w:pPr>
            <w:r w:rsidRPr="008909B4">
              <w:rPr>
                <w:rFonts w:ascii="Times New Roman" w:eastAsia="Times New Roman" w:hAnsi="Times New Roman" w:cs="Times New Roman"/>
                <w:b/>
                <w:bCs/>
                <w:i/>
                <w:iCs/>
                <w:sz w:val="24"/>
                <w:szCs w:val="24"/>
              </w:rPr>
              <w:t>K3</w:t>
            </w:r>
          </w:p>
        </w:tc>
      </w:tr>
      <w:tr w:rsidR="007F5B0E" w:rsidRPr="008909B4" w:rsidTr="007F5B0E">
        <w:trPr>
          <w:trHeight w:val="130"/>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7F5B0E" w:rsidRPr="008E64D9" w:rsidRDefault="007F5B0E" w:rsidP="007F5B0E">
            <w:pPr>
              <w:bidi w:val="0"/>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rsidR="007F5B0E" w:rsidRPr="008E64D9" w:rsidRDefault="007F5B0E" w:rsidP="007F5B0E">
            <w:pPr>
              <w:bidi w:val="0"/>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reading comprehension skills, including pre-reading skills, making predictions, skim-reading, scan-reading, reading beyond the lines and other skills so as to eventually become excellent at evaluation. </w:t>
            </w:r>
          </w:p>
          <w:p w:rsidR="007F5B0E" w:rsidRPr="008909B4" w:rsidRDefault="007F5B0E" w:rsidP="00154DF9">
            <w:pPr>
              <w:bidi w:val="0"/>
              <w:jc w:val="both"/>
              <w:rPr>
                <w:rFonts w:asciiTheme="majorBidi" w:hAnsiTheme="majorBidi" w:cstheme="majorBidi"/>
                <w:sz w:val="24"/>
                <w:szCs w:val="24"/>
                <w:rtl/>
                <w:lang w:bidi="ar-JO"/>
              </w:rPr>
            </w:pPr>
            <w:r w:rsidRPr="008909B4">
              <w:rPr>
                <w:rFonts w:asciiTheme="majorBidi" w:hAnsiTheme="majorBidi" w:cstheme="majorBidi"/>
                <w:sz w:val="24"/>
                <w:szCs w:val="24"/>
                <w:lang w:bidi="ar-JO"/>
              </w:rPr>
              <w:t xml:space="preserve">. </w:t>
            </w:r>
          </w:p>
        </w:tc>
        <w:tc>
          <w:tcPr>
            <w:tcW w:w="1182" w:type="dxa"/>
            <w:tcBorders>
              <w:left w:val="single" w:sz="4" w:space="0" w:color="auto"/>
              <w:right w:val="thickThinLargeGap" w:sz="2" w:space="0" w:color="auto"/>
            </w:tcBorders>
          </w:tcPr>
          <w:p w:rsidR="007F5B0E" w:rsidRPr="008909B4" w:rsidRDefault="007F5B0E" w:rsidP="00154DF9">
            <w:pPr>
              <w:jc w:val="center"/>
              <w:rPr>
                <w:rFonts w:asciiTheme="majorBidi" w:hAnsiTheme="majorBidi" w:cstheme="majorBidi"/>
                <w:b/>
                <w:bCs/>
                <w:sz w:val="24"/>
                <w:szCs w:val="24"/>
                <w:lang w:bidi="ar-JO"/>
              </w:rPr>
            </w:pPr>
            <w:r w:rsidRPr="008909B4">
              <w:rPr>
                <w:rFonts w:asciiTheme="majorBidi" w:hAnsiTheme="majorBidi" w:cstheme="majorBidi"/>
                <w:b/>
                <w:bCs/>
                <w:sz w:val="24"/>
                <w:szCs w:val="24"/>
                <w:lang w:bidi="ar-JO"/>
              </w:rPr>
              <w:t>S1</w:t>
            </w:r>
          </w:p>
        </w:tc>
      </w:tr>
      <w:tr w:rsidR="007F5B0E" w:rsidRPr="008909B4" w:rsidTr="007F5B0E">
        <w:trPr>
          <w:trHeight w:val="130"/>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rsidR="007F5B0E" w:rsidRDefault="007F5B0E" w:rsidP="007F5B0E">
            <w:pPr>
              <w:bidi w:val="0"/>
              <w:rPr>
                <w:rFonts w:ascii="Times New Roman" w:hAnsi="Times New Roman" w:cs="Times New Roman"/>
                <w:sz w:val="24"/>
                <w:szCs w:val="24"/>
                <w:lang w:bidi="ar-JO"/>
              </w:rPr>
            </w:pPr>
            <w:r w:rsidRPr="008E64D9">
              <w:rPr>
                <w:rFonts w:ascii="Times New Roman" w:hAnsi="Times New Roman" w:cs="Times New Roman"/>
                <w:sz w:val="24"/>
                <w:szCs w:val="24"/>
                <w:lang w:bidi="ar-JO"/>
              </w:rPr>
              <w:t>Applying English in real-world tasks that are relevant</w:t>
            </w:r>
            <w:r>
              <w:rPr>
                <w:rFonts w:ascii="Times New Roman" w:hAnsi="Times New Roman" w:cs="Times New Roman"/>
                <w:sz w:val="24"/>
                <w:szCs w:val="24"/>
                <w:lang w:bidi="ar-JO"/>
              </w:rPr>
              <w:t xml:space="preserve"> to the other parts of the unit by:</w:t>
            </w:r>
          </w:p>
          <w:p w:rsidR="007F5B0E" w:rsidRDefault="007F5B0E" w:rsidP="007F5B0E">
            <w:pPr>
              <w:bidi w:val="0"/>
              <w:rPr>
                <w:rFonts w:ascii="Times New Roman" w:hAnsi="Times New Roman" w:cs="Times New Roman"/>
                <w:sz w:val="24"/>
                <w:szCs w:val="24"/>
                <w:lang w:bidi="ar-JO"/>
              </w:rPr>
            </w:pPr>
            <w:r>
              <w:rPr>
                <w:rFonts w:ascii="Times New Roman" w:hAnsi="Times New Roman" w:cs="Times New Roman"/>
                <w:sz w:val="24"/>
                <w:szCs w:val="24"/>
                <w:lang w:bidi="ar-JO"/>
              </w:rPr>
              <w:t>1.</w:t>
            </w:r>
            <w:r w:rsidRPr="0094733F">
              <w:rPr>
                <w:rFonts w:ascii="Times New Roman" w:hAnsi="Times New Roman" w:cs="Times New Roman"/>
                <w:sz w:val="24"/>
                <w:szCs w:val="24"/>
                <w:lang w:bidi="ar-JO"/>
              </w:rPr>
              <w:t>Talk</w:t>
            </w:r>
            <w:r>
              <w:rPr>
                <w:rFonts w:ascii="Times New Roman" w:hAnsi="Times New Roman" w:cs="Times New Roman"/>
                <w:sz w:val="24"/>
                <w:szCs w:val="24"/>
                <w:lang w:bidi="ar-JO"/>
              </w:rPr>
              <w:t>ing</w:t>
            </w:r>
            <w:r w:rsidRPr="0094733F">
              <w:rPr>
                <w:rFonts w:ascii="Times New Roman" w:hAnsi="Times New Roman" w:cs="Times New Roman"/>
                <w:sz w:val="24"/>
                <w:szCs w:val="24"/>
                <w:lang w:bidi="ar-JO"/>
              </w:rPr>
              <w:t xml:space="preserve"> about past holidays, describe travel problems, experiences of generosity, spending and saving money</w:t>
            </w:r>
            <w:r>
              <w:rPr>
                <w:rFonts w:ascii="Times New Roman" w:hAnsi="Times New Roman" w:cs="Times New Roman"/>
                <w:sz w:val="24"/>
                <w:szCs w:val="24"/>
                <w:lang w:bidi="ar-JO"/>
              </w:rPr>
              <w:t>.</w:t>
            </w:r>
          </w:p>
          <w:p w:rsidR="007F5B0E" w:rsidRDefault="007F5B0E" w:rsidP="007F5B0E">
            <w:pPr>
              <w:bidi w:val="0"/>
              <w:rPr>
                <w:rFonts w:ascii="Times New Roman" w:hAnsi="Times New Roman" w:cs="Times New Roman"/>
                <w:sz w:val="24"/>
                <w:szCs w:val="24"/>
                <w:lang w:bidi="ar-JO"/>
              </w:rPr>
            </w:pPr>
            <w:r>
              <w:rPr>
                <w:rFonts w:ascii="Times New Roman" w:hAnsi="Times New Roman" w:cs="Times New Roman"/>
                <w:sz w:val="24"/>
                <w:szCs w:val="24"/>
                <w:lang w:bidi="ar-JO"/>
              </w:rPr>
              <w:t xml:space="preserve">2. </w:t>
            </w:r>
            <w:r w:rsidRPr="0094733F">
              <w:rPr>
                <w:rFonts w:ascii="Times New Roman" w:hAnsi="Times New Roman" w:cs="Times New Roman"/>
                <w:sz w:val="24"/>
                <w:szCs w:val="24"/>
                <w:lang w:bidi="ar-JO"/>
              </w:rPr>
              <w:t>Express</w:t>
            </w:r>
            <w:r>
              <w:rPr>
                <w:rFonts w:ascii="Times New Roman" w:hAnsi="Times New Roman" w:cs="Times New Roman"/>
                <w:sz w:val="24"/>
                <w:szCs w:val="24"/>
                <w:lang w:bidi="ar-JO"/>
              </w:rPr>
              <w:t>ing</w:t>
            </w:r>
            <w:r w:rsidRPr="0094733F">
              <w:rPr>
                <w:rFonts w:ascii="Times New Roman" w:hAnsi="Times New Roman" w:cs="Times New Roman"/>
                <w:sz w:val="24"/>
                <w:szCs w:val="24"/>
                <w:lang w:bidi="ar-JO"/>
              </w:rPr>
              <w:t xml:space="preserve"> opinions about travel and tourism.</w:t>
            </w:r>
          </w:p>
          <w:p w:rsidR="007F5B0E" w:rsidRPr="0094733F" w:rsidRDefault="007F5B0E" w:rsidP="007F5B0E">
            <w:pPr>
              <w:bidi w:val="0"/>
              <w:rPr>
                <w:rFonts w:ascii="Times New Roman" w:hAnsi="Times New Roman" w:cs="Times New Roman"/>
                <w:sz w:val="24"/>
                <w:szCs w:val="24"/>
                <w:lang w:bidi="ar-JO"/>
              </w:rPr>
            </w:pPr>
            <w:r>
              <w:rPr>
                <w:rFonts w:ascii="Times New Roman" w:hAnsi="Times New Roman" w:cs="Times New Roman"/>
                <w:sz w:val="24"/>
                <w:szCs w:val="24"/>
                <w:lang w:bidi="ar-JO"/>
              </w:rPr>
              <w:t>3</w:t>
            </w:r>
            <w:r>
              <w:t xml:space="preserve"> </w:t>
            </w:r>
            <w:r>
              <w:rPr>
                <w:rFonts w:ascii="Times New Roman" w:hAnsi="Times New Roman" w:cs="Times New Roman"/>
                <w:sz w:val="24"/>
                <w:szCs w:val="24"/>
                <w:lang w:bidi="ar-JO"/>
              </w:rPr>
              <w:t xml:space="preserve">. </w:t>
            </w:r>
            <w:r w:rsidRPr="0094733F">
              <w:rPr>
                <w:rFonts w:ascii="Times New Roman" w:hAnsi="Times New Roman" w:cs="Times New Roman"/>
                <w:sz w:val="24"/>
                <w:szCs w:val="24"/>
                <w:lang w:bidi="ar-JO"/>
              </w:rPr>
              <w:t>Greet</w:t>
            </w:r>
            <w:r>
              <w:rPr>
                <w:rFonts w:ascii="Times New Roman" w:hAnsi="Times New Roman" w:cs="Times New Roman"/>
                <w:sz w:val="24"/>
                <w:szCs w:val="24"/>
                <w:lang w:bidi="ar-JO"/>
              </w:rPr>
              <w:t xml:space="preserve">ing </w:t>
            </w:r>
            <w:r w:rsidRPr="0094733F">
              <w:rPr>
                <w:rFonts w:ascii="Times New Roman" w:hAnsi="Times New Roman" w:cs="Times New Roman"/>
                <w:sz w:val="24"/>
                <w:szCs w:val="24"/>
                <w:lang w:bidi="ar-JO"/>
              </w:rPr>
              <w:t xml:space="preserve"> people, show interest in a person and end conversations.</w:t>
            </w:r>
          </w:p>
          <w:p w:rsidR="007F5B0E" w:rsidRDefault="007F5B0E" w:rsidP="007F5B0E">
            <w:pPr>
              <w:bidi w:val="0"/>
              <w:rPr>
                <w:rFonts w:ascii="Times New Roman" w:hAnsi="Times New Roman" w:cs="Times New Roman"/>
                <w:sz w:val="24"/>
                <w:szCs w:val="24"/>
                <w:lang w:bidi="ar-JO"/>
              </w:rPr>
            </w:pPr>
            <w:r>
              <w:rPr>
                <w:rFonts w:ascii="Times New Roman" w:hAnsi="Times New Roman" w:cs="Times New Roman"/>
                <w:sz w:val="24"/>
                <w:szCs w:val="24"/>
                <w:lang w:bidi="ar-JO"/>
              </w:rPr>
              <w:t xml:space="preserve">4. </w:t>
            </w:r>
            <w:r w:rsidRPr="0094733F">
              <w:rPr>
                <w:rFonts w:ascii="Times New Roman" w:hAnsi="Times New Roman" w:cs="Times New Roman"/>
                <w:sz w:val="24"/>
                <w:szCs w:val="24"/>
                <w:lang w:bidi="ar-JO"/>
              </w:rPr>
              <w:t>Ask</w:t>
            </w:r>
            <w:r>
              <w:rPr>
                <w:rFonts w:ascii="Times New Roman" w:hAnsi="Times New Roman" w:cs="Times New Roman"/>
                <w:sz w:val="24"/>
                <w:szCs w:val="24"/>
                <w:lang w:bidi="ar-JO"/>
              </w:rPr>
              <w:t>ing</w:t>
            </w:r>
            <w:r w:rsidRPr="0094733F">
              <w:rPr>
                <w:rFonts w:ascii="Times New Roman" w:hAnsi="Times New Roman" w:cs="Times New Roman"/>
                <w:sz w:val="24"/>
                <w:szCs w:val="24"/>
                <w:lang w:bidi="ar-JO"/>
              </w:rPr>
              <w:t xml:space="preserve"> for informat</w:t>
            </w:r>
            <w:r>
              <w:rPr>
                <w:rFonts w:ascii="Times New Roman" w:hAnsi="Times New Roman" w:cs="Times New Roman"/>
                <w:sz w:val="24"/>
                <w:szCs w:val="24"/>
                <w:lang w:bidi="ar-JO"/>
              </w:rPr>
              <w:t>ion in a public place and giving</w:t>
            </w:r>
            <w:r w:rsidRPr="0094733F">
              <w:rPr>
                <w:rFonts w:ascii="Times New Roman" w:hAnsi="Times New Roman" w:cs="Times New Roman"/>
                <w:sz w:val="24"/>
                <w:szCs w:val="24"/>
                <w:lang w:bidi="ar-JO"/>
              </w:rPr>
              <w:t xml:space="preserve"> advice on common problems.</w:t>
            </w:r>
            <w:r>
              <w:rPr>
                <w:rFonts w:ascii="Times New Roman" w:hAnsi="Times New Roman" w:cs="Times New Roman"/>
                <w:sz w:val="24"/>
                <w:szCs w:val="24"/>
                <w:lang w:bidi="ar-JO"/>
              </w:rPr>
              <w:t>.</w:t>
            </w:r>
          </w:p>
          <w:p w:rsidR="007F5B0E" w:rsidRPr="008909B4" w:rsidRDefault="007F5B0E" w:rsidP="00154DF9">
            <w:pPr>
              <w:bidi w:val="0"/>
              <w:jc w:val="both"/>
              <w:rPr>
                <w:rFonts w:asciiTheme="majorBidi" w:hAnsiTheme="majorBidi" w:cstheme="majorBidi"/>
                <w:sz w:val="24"/>
                <w:szCs w:val="24"/>
                <w:lang w:bidi="ar-JO"/>
              </w:rPr>
            </w:pPr>
          </w:p>
        </w:tc>
        <w:tc>
          <w:tcPr>
            <w:tcW w:w="1182" w:type="dxa"/>
            <w:tcBorders>
              <w:left w:val="single" w:sz="4" w:space="0" w:color="auto"/>
              <w:right w:val="thickThinLargeGap" w:sz="2" w:space="0" w:color="auto"/>
            </w:tcBorders>
          </w:tcPr>
          <w:p w:rsidR="007F5B0E" w:rsidRPr="008909B4" w:rsidRDefault="007F5B0E" w:rsidP="00154DF9">
            <w:pPr>
              <w:jc w:val="center"/>
              <w:rPr>
                <w:rFonts w:asciiTheme="majorBidi" w:hAnsiTheme="majorBidi" w:cstheme="majorBidi"/>
                <w:b/>
                <w:bCs/>
                <w:sz w:val="24"/>
                <w:szCs w:val="24"/>
                <w:lang w:bidi="ar-JO"/>
              </w:rPr>
            </w:pPr>
            <w:r w:rsidRPr="008909B4">
              <w:rPr>
                <w:rFonts w:asciiTheme="majorBidi" w:hAnsiTheme="majorBidi" w:cstheme="majorBidi"/>
                <w:b/>
                <w:bCs/>
                <w:sz w:val="24"/>
                <w:szCs w:val="24"/>
                <w:lang w:bidi="ar-JO"/>
              </w:rPr>
              <w:t>S2</w:t>
            </w:r>
          </w:p>
        </w:tc>
      </w:tr>
      <w:tr w:rsidR="007F5B0E" w:rsidRPr="008909B4" w:rsidTr="007F5B0E">
        <w:trPr>
          <w:trHeight w:val="130"/>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lastRenderedPageBreak/>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7F5B0E" w:rsidRDefault="007F5B0E" w:rsidP="007F5B0E">
            <w:pPr>
              <w:bidi w:val="0"/>
              <w:spacing w:after="200" w:line="276" w:lineRule="auto"/>
              <w:jc w:val="both"/>
              <w:rPr>
                <w:rFonts w:ascii="Times New Roman" w:hAnsi="Times New Roman" w:cs="Times New Roman"/>
                <w:color w:val="FF0000"/>
                <w:sz w:val="24"/>
                <w:szCs w:val="24"/>
                <w:lang w:bidi="ar-JO"/>
              </w:rPr>
            </w:pPr>
            <w:r>
              <w:rPr>
                <w:rFonts w:ascii="Times New Roman" w:hAnsi="Times New Roman" w:cs="Times New Roman"/>
                <w:color w:val="FF0000"/>
                <w:sz w:val="24"/>
                <w:szCs w:val="24"/>
                <w:lang w:bidi="ar-JO"/>
              </w:rPr>
              <w:t xml:space="preserve">Grammar </w:t>
            </w:r>
          </w:p>
          <w:p w:rsidR="007F5B0E" w:rsidRPr="008909B4" w:rsidRDefault="007F5B0E" w:rsidP="007F5B0E">
            <w:pPr>
              <w:bidi w:val="0"/>
              <w:jc w:val="both"/>
              <w:rPr>
                <w:rFonts w:asciiTheme="majorBidi" w:hAnsiTheme="majorBidi" w:cstheme="majorBidi"/>
                <w:color w:val="FF0000"/>
                <w:sz w:val="24"/>
                <w:szCs w:val="24"/>
                <w:lang w:bidi="ar-JO"/>
              </w:rPr>
            </w:pPr>
            <w:r w:rsidRPr="004A3737">
              <w:rPr>
                <w:rFonts w:ascii="Times New Roman" w:hAnsi="Times New Roman" w:cs="Times New Roman"/>
                <w:sz w:val="24"/>
                <w:szCs w:val="24"/>
                <w:lang w:bidi="ar-JO"/>
              </w:rPr>
              <w:t>Using the grammatical roles in real life situations and producing grammatical, meaningful sentences</w:t>
            </w:r>
            <w:r>
              <w:rPr>
                <w:rFonts w:ascii="Times New Roman" w:hAnsi="Times New Roman" w:cs="Times New Roman"/>
                <w:color w:val="FF0000"/>
                <w:sz w:val="24"/>
                <w:szCs w:val="24"/>
                <w:lang w:bidi="ar-JO"/>
              </w:rPr>
              <w:t>.</w:t>
            </w:r>
            <w:r w:rsidRPr="008909B4">
              <w:rPr>
                <w:rFonts w:asciiTheme="majorBidi" w:hAnsiTheme="majorBidi" w:cstheme="majorBidi"/>
                <w:sz w:val="24"/>
                <w:szCs w:val="24"/>
                <w:lang w:bidi="ar-JO"/>
              </w:rPr>
              <w:t>.</w:t>
            </w:r>
          </w:p>
        </w:tc>
        <w:tc>
          <w:tcPr>
            <w:tcW w:w="1182" w:type="dxa"/>
            <w:tcBorders>
              <w:left w:val="single" w:sz="4" w:space="0" w:color="auto"/>
              <w:right w:val="thickThinLargeGap" w:sz="2" w:space="0" w:color="auto"/>
            </w:tcBorders>
          </w:tcPr>
          <w:p w:rsidR="007F5B0E" w:rsidRPr="008909B4" w:rsidRDefault="007F5B0E" w:rsidP="00154DF9">
            <w:pPr>
              <w:jc w:val="center"/>
              <w:rPr>
                <w:rFonts w:asciiTheme="majorBidi" w:hAnsiTheme="majorBidi" w:cstheme="majorBidi"/>
                <w:b/>
                <w:bCs/>
                <w:sz w:val="24"/>
                <w:szCs w:val="24"/>
                <w:lang w:bidi="ar-JO"/>
              </w:rPr>
            </w:pPr>
            <w:r w:rsidRPr="008909B4">
              <w:rPr>
                <w:rFonts w:asciiTheme="majorBidi" w:hAnsiTheme="majorBidi" w:cstheme="majorBidi"/>
                <w:b/>
                <w:bCs/>
                <w:sz w:val="24"/>
                <w:szCs w:val="24"/>
                <w:lang w:bidi="ar-JO"/>
              </w:rPr>
              <w:t>S3</w:t>
            </w:r>
          </w:p>
        </w:tc>
      </w:tr>
      <w:tr w:rsidR="007F5B0E" w:rsidRPr="008909B4" w:rsidTr="007F5B0E">
        <w:trPr>
          <w:trHeight w:val="130"/>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7F5B0E" w:rsidRPr="008E64D9" w:rsidRDefault="007F5B0E" w:rsidP="007F5B0E">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rsidR="007F5B0E" w:rsidRDefault="007F5B0E" w:rsidP="007F5B0E">
            <w:pPr>
              <w:bidi w:val="0"/>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listening skills, listening for main ideas, listening for details, taking notes and other skills to answer questions about listening scripts.</w:t>
            </w:r>
          </w:p>
          <w:p w:rsidR="007F5B0E" w:rsidRPr="008909B4" w:rsidRDefault="007F5B0E" w:rsidP="00154DF9">
            <w:pPr>
              <w:bidi w:val="0"/>
              <w:jc w:val="both"/>
              <w:rPr>
                <w:rFonts w:asciiTheme="majorBidi" w:hAnsiTheme="majorBidi" w:cstheme="majorBidi"/>
                <w:sz w:val="24"/>
                <w:szCs w:val="24"/>
                <w:lang w:bidi="ar-JO"/>
              </w:rPr>
            </w:pPr>
          </w:p>
        </w:tc>
        <w:tc>
          <w:tcPr>
            <w:tcW w:w="1182" w:type="dxa"/>
            <w:tcBorders>
              <w:left w:val="single" w:sz="4" w:space="0" w:color="auto"/>
              <w:right w:val="thickThinLargeGap" w:sz="2" w:space="0" w:color="auto"/>
            </w:tcBorders>
          </w:tcPr>
          <w:p w:rsidR="007F5B0E" w:rsidRPr="008909B4" w:rsidRDefault="007F5B0E" w:rsidP="00154DF9">
            <w:pPr>
              <w:jc w:val="center"/>
              <w:rPr>
                <w:rFonts w:asciiTheme="majorBidi" w:hAnsiTheme="majorBidi" w:cstheme="majorBidi"/>
                <w:b/>
                <w:bCs/>
                <w:sz w:val="24"/>
                <w:szCs w:val="24"/>
                <w:lang w:bidi="ar-JO"/>
              </w:rPr>
            </w:pPr>
            <w:r w:rsidRPr="008909B4">
              <w:rPr>
                <w:rFonts w:asciiTheme="majorBidi" w:hAnsiTheme="majorBidi" w:cstheme="majorBidi"/>
                <w:b/>
                <w:bCs/>
                <w:sz w:val="24"/>
                <w:szCs w:val="24"/>
                <w:lang w:bidi="ar-JO"/>
              </w:rPr>
              <w:t>S4</w:t>
            </w:r>
          </w:p>
        </w:tc>
      </w:tr>
      <w:tr w:rsidR="007F5B0E" w:rsidRPr="008909B4" w:rsidTr="007F5B0E">
        <w:trPr>
          <w:trHeight w:val="130"/>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7F5B0E" w:rsidRPr="008E64D9" w:rsidRDefault="007F5B0E" w:rsidP="007F5B0E">
            <w:pPr>
              <w:bidi w:val="0"/>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Watching Videos</w:t>
            </w:r>
          </w:p>
          <w:p w:rsidR="007F5B0E" w:rsidRPr="008909B4" w:rsidRDefault="007F5B0E" w:rsidP="007F5B0E">
            <w:pPr>
              <w:bidi w:val="0"/>
              <w:spacing w:after="200" w:line="276" w:lineRule="auto"/>
              <w:jc w:val="both"/>
              <w:rPr>
                <w:rFonts w:asciiTheme="majorBidi" w:hAnsiTheme="majorBidi" w:cstheme="majorBidi"/>
                <w:sz w:val="24"/>
                <w:szCs w:val="24"/>
                <w:rtl/>
                <w:lang w:bidi="ar-JO"/>
              </w:rPr>
            </w:pPr>
            <w:r w:rsidRPr="008E64D9">
              <w:rPr>
                <w:rFonts w:ascii="Times New Roman" w:hAnsi="Times New Roman" w:cs="Times New Roman"/>
                <w:sz w:val="24"/>
                <w:szCs w:val="24"/>
                <w:lang w:bidi="ar-JO"/>
              </w:rPr>
              <w:t>Applying the skills of watching videos supported by BEFORE, WHILE and AFTER viewing activities</w:t>
            </w:r>
            <w:r w:rsidRPr="008909B4">
              <w:rPr>
                <w:rFonts w:asciiTheme="majorBidi" w:hAnsiTheme="majorBidi" w:cstheme="majorBidi"/>
                <w:sz w:val="24"/>
                <w:szCs w:val="24"/>
                <w:lang w:bidi="ar-JO"/>
              </w:rPr>
              <w:t>.</w:t>
            </w:r>
          </w:p>
        </w:tc>
        <w:tc>
          <w:tcPr>
            <w:tcW w:w="1182" w:type="dxa"/>
            <w:tcBorders>
              <w:left w:val="single" w:sz="4" w:space="0" w:color="auto"/>
              <w:right w:val="thickThinLargeGap" w:sz="2" w:space="0" w:color="auto"/>
            </w:tcBorders>
          </w:tcPr>
          <w:p w:rsidR="007F5B0E" w:rsidRPr="008909B4" w:rsidRDefault="007F5B0E" w:rsidP="00154DF9">
            <w:pPr>
              <w:jc w:val="center"/>
              <w:rPr>
                <w:rFonts w:asciiTheme="majorBidi" w:hAnsiTheme="majorBidi" w:cstheme="majorBidi"/>
                <w:b/>
                <w:bCs/>
                <w:sz w:val="24"/>
                <w:szCs w:val="24"/>
                <w:lang w:bidi="ar-JO"/>
              </w:rPr>
            </w:pPr>
            <w:r w:rsidRPr="008909B4">
              <w:rPr>
                <w:rFonts w:asciiTheme="majorBidi" w:hAnsiTheme="majorBidi" w:cstheme="majorBidi"/>
                <w:b/>
                <w:bCs/>
                <w:sz w:val="24"/>
                <w:szCs w:val="24"/>
                <w:lang w:bidi="ar-JO"/>
              </w:rPr>
              <w:t>S5</w:t>
            </w:r>
          </w:p>
        </w:tc>
      </w:tr>
      <w:tr w:rsidR="007F5B0E" w:rsidRPr="008909B4" w:rsidTr="007F5B0E">
        <w:trPr>
          <w:trHeight w:val="1751"/>
        </w:trPr>
        <w:tc>
          <w:tcPr>
            <w:tcW w:w="1626"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right w:val="single" w:sz="4" w:space="0" w:color="auto"/>
            </w:tcBorders>
          </w:tcPr>
          <w:p w:rsidR="00C47609" w:rsidRPr="008E64D9" w:rsidRDefault="00C47609" w:rsidP="00C47609">
            <w:pPr>
              <w:bidi w:val="0"/>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rsidR="00C47609" w:rsidRPr="008E64D9" w:rsidRDefault="00C47609" w:rsidP="00C47609">
            <w:pPr>
              <w:bidi w:val="0"/>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Practicing some writing skills, including the following: </w:t>
            </w:r>
          </w:p>
          <w:p w:rsidR="00C47609" w:rsidRDefault="00C47609" w:rsidP="00C47609">
            <w:pPr>
              <w:bidi w:val="0"/>
              <w:rPr>
                <w:rFonts w:ascii="Times New Roman" w:hAnsi="Times New Roman" w:cs="Times New Roman"/>
                <w:sz w:val="24"/>
                <w:szCs w:val="24"/>
                <w:lang w:bidi="ar-JO"/>
              </w:rPr>
            </w:pPr>
            <w:r>
              <w:rPr>
                <w:rFonts w:ascii="Times New Roman" w:hAnsi="Times New Roman" w:cs="Times New Roman"/>
                <w:sz w:val="24"/>
                <w:szCs w:val="24"/>
                <w:lang w:bidi="ar-JO"/>
              </w:rPr>
              <w:t>1. Writing a personal email.</w:t>
            </w:r>
          </w:p>
          <w:p w:rsidR="00C47609" w:rsidRDefault="00C47609" w:rsidP="00C47609">
            <w:pPr>
              <w:bidi w:val="0"/>
              <w:rPr>
                <w:rFonts w:ascii="Times New Roman" w:hAnsi="Times New Roman" w:cs="Times New Roman"/>
                <w:sz w:val="24"/>
                <w:szCs w:val="24"/>
                <w:lang w:bidi="ar-JO"/>
              </w:rPr>
            </w:pPr>
            <w:r>
              <w:rPr>
                <w:rFonts w:ascii="Times New Roman" w:hAnsi="Times New Roman" w:cs="Times New Roman"/>
                <w:sz w:val="24"/>
                <w:szCs w:val="24"/>
                <w:lang w:bidi="ar-JO"/>
              </w:rPr>
              <w:t>2. Writing a travel blog.</w:t>
            </w:r>
          </w:p>
          <w:p w:rsidR="00C47609" w:rsidRDefault="00C47609" w:rsidP="00C47609">
            <w:pPr>
              <w:bidi w:val="0"/>
              <w:rPr>
                <w:rFonts w:ascii="Times New Roman" w:hAnsi="Times New Roman" w:cs="Times New Roman"/>
                <w:sz w:val="24"/>
                <w:szCs w:val="24"/>
                <w:lang w:bidi="ar-JO"/>
              </w:rPr>
            </w:pPr>
            <w:r>
              <w:rPr>
                <w:rFonts w:ascii="Times New Roman" w:hAnsi="Times New Roman" w:cs="Times New Roman"/>
                <w:sz w:val="24"/>
                <w:szCs w:val="24"/>
                <w:lang w:bidi="ar-JO"/>
              </w:rPr>
              <w:t xml:space="preserve">3. Writing </w:t>
            </w:r>
            <w:r w:rsidRPr="0094733F">
              <w:rPr>
                <w:rFonts w:ascii="Times New Roman" w:hAnsi="Times New Roman" w:cs="Times New Roman"/>
                <w:sz w:val="24"/>
                <w:szCs w:val="24"/>
                <w:lang w:bidi="ar-JO"/>
              </w:rPr>
              <w:t>an update email</w:t>
            </w:r>
            <w:r>
              <w:rPr>
                <w:rFonts w:ascii="Times New Roman" w:hAnsi="Times New Roman" w:cs="Times New Roman"/>
                <w:sz w:val="24"/>
                <w:szCs w:val="24"/>
                <w:lang w:bidi="ar-JO"/>
              </w:rPr>
              <w:t>.</w:t>
            </w:r>
          </w:p>
          <w:p w:rsidR="007F5B0E" w:rsidRDefault="00C47609" w:rsidP="00C47609">
            <w:pPr>
              <w:bidi w:val="0"/>
              <w:contextualSpacing/>
              <w:rPr>
                <w:rFonts w:asciiTheme="majorBidi" w:hAnsiTheme="majorBidi" w:cstheme="majorBidi"/>
                <w:sz w:val="24"/>
                <w:szCs w:val="24"/>
                <w:lang w:bidi="ar-JO"/>
              </w:rPr>
            </w:pPr>
            <w:r>
              <w:rPr>
                <w:rFonts w:ascii="Times New Roman" w:hAnsi="Times New Roman" w:cs="Times New Roman"/>
                <w:sz w:val="24"/>
                <w:szCs w:val="24"/>
                <w:lang w:bidi="ar-JO"/>
              </w:rPr>
              <w:t xml:space="preserve">4. Writing </w:t>
            </w:r>
            <w:r w:rsidRPr="0094733F">
              <w:rPr>
                <w:rFonts w:ascii="Times New Roman" w:hAnsi="Times New Roman" w:cs="Times New Roman"/>
                <w:sz w:val="24"/>
                <w:szCs w:val="24"/>
                <w:lang w:bidi="ar-JO"/>
              </w:rPr>
              <w:t>a message giving advice</w:t>
            </w:r>
            <w:r w:rsidR="007F5B0E" w:rsidRPr="008909B4">
              <w:rPr>
                <w:rFonts w:asciiTheme="majorBidi" w:hAnsiTheme="majorBidi" w:cstheme="majorBidi"/>
                <w:sz w:val="24"/>
                <w:szCs w:val="24"/>
                <w:lang w:bidi="ar-JO"/>
              </w:rPr>
              <w:t xml:space="preserve">. </w:t>
            </w:r>
          </w:p>
          <w:p w:rsidR="00C47609" w:rsidRPr="008909B4" w:rsidRDefault="00C47609" w:rsidP="00C47609">
            <w:pPr>
              <w:bidi w:val="0"/>
              <w:contextualSpacing/>
              <w:rPr>
                <w:rFonts w:asciiTheme="majorBidi" w:hAnsiTheme="majorBidi" w:cstheme="majorBidi"/>
                <w:sz w:val="24"/>
                <w:szCs w:val="24"/>
                <w:rtl/>
                <w:lang w:bidi="ar-JO"/>
              </w:rPr>
            </w:pPr>
          </w:p>
        </w:tc>
        <w:tc>
          <w:tcPr>
            <w:tcW w:w="1182" w:type="dxa"/>
            <w:tcBorders>
              <w:left w:val="single" w:sz="4" w:space="0" w:color="auto"/>
              <w:right w:val="thickThinLargeGap" w:sz="2" w:space="0" w:color="auto"/>
            </w:tcBorders>
          </w:tcPr>
          <w:p w:rsidR="007F5B0E" w:rsidRPr="008909B4" w:rsidRDefault="00C47609" w:rsidP="00154DF9">
            <w:pPr>
              <w:bidi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S6</w:t>
            </w:r>
          </w:p>
          <w:p w:rsidR="007F5B0E" w:rsidRPr="008909B4" w:rsidRDefault="007F5B0E" w:rsidP="00154DF9">
            <w:pPr>
              <w:jc w:val="center"/>
              <w:rPr>
                <w:rFonts w:asciiTheme="majorBidi" w:hAnsiTheme="majorBidi" w:cstheme="majorBidi"/>
                <w:b/>
                <w:bCs/>
                <w:sz w:val="24"/>
                <w:szCs w:val="24"/>
                <w:lang w:bidi="ar-JO"/>
              </w:rPr>
            </w:pPr>
          </w:p>
        </w:tc>
      </w:tr>
      <w:tr w:rsidR="007F5B0E" w:rsidRPr="008909B4" w:rsidTr="007F5B0E">
        <w:trPr>
          <w:trHeight w:val="1737"/>
        </w:trPr>
        <w:tc>
          <w:tcPr>
            <w:tcW w:w="1626" w:type="dxa"/>
            <w:tcBorders>
              <w:left w:val="single" w:sz="4" w:space="0" w:color="auto"/>
              <w:bottom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bottom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bottom w:val="single" w:sz="4" w:space="0" w:color="auto"/>
              <w:right w:val="single" w:sz="4" w:space="0" w:color="auto"/>
            </w:tcBorders>
          </w:tcPr>
          <w:p w:rsidR="00C47609" w:rsidRPr="00C47609" w:rsidRDefault="00C47609" w:rsidP="00C47609">
            <w:pPr>
              <w:bidi w:val="0"/>
              <w:rPr>
                <w:rFonts w:ascii="Times New Roman" w:eastAsia="Calibri" w:hAnsi="Times New Roman" w:cs="Times New Roman"/>
                <w:color w:val="FF0000"/>
                <w:sz w:val="24"/>
                <w:szCs w:val="24"/>
                <w:lang w:bidi="ar-JO"/>
              </w:rPr>
            </w:pPr>
            <w:r w:rsidRPr="00C47609">
              <w:rPr>
                <w:rFonts w:ascii="Times New Roman" w:eastAsia="Calibri" w:hAnsi="Times New Roman" w:cs="Times New Roman"/>
                <w:color w:val="FF0000"/>
                <w:sz w:val="24"/>
                <w:szCs w:val="24"/>
                <w:lang w:bidi="ar-JO"/>
              </w:rPr>
              <w:t xml:space="preserve">Critical Thinking </w:t>
            </w:r>
          </w:p>
          <w:p w:rsidR="00C47609" w:rsidRPr="00C47609" w:rsidRDefault="00C47609" w:rsidP="00C47609">
            <w:pPr>
              <w:bidi w:val="0"/>
              <w:ind w:left="360"/>
              <w:contextualSpacing/>
              <w:rPr>
                <w:rFonts w:ascii="Calibri" w:eastAsia="Calibri" w:hAnsi="Calibri" w:cs="Arial"/>
                <w:lang w:bidi="ar-JO"/>
              </w:rPr>
            </w:pPr>
            <w:r>
              <w:rPr>
                <w:rFonts w:ascii="Calibri" w:eastAsia="Calibri" w:hAnsi="Calibri" w:cs="Arial"/>
                <w:lang w:bidi="ar-JO"/>
              </w:rPr>
              <w:t xml:space="preserve">1. </w:t>
            </w:r>
            <w:r w:rsidRPr="00C47609">
              <w:rPr>
                <w:rFonts w:ascii="Calibri" w:eastAsia="Calibri" w:hAnsi="Calibri" w:cs="Arial"/>
                <w:lang w:bidi="ar-JO"/>
              </w:rPr>
              <w:t>Applying critical thinking skills in various situations.</w:t>
            </w:r>
          </w:p>
          <w:p w:rsidR="00C47609" w:rsidRPr="00C47609" w:rsidRDefault="00C47609" w:rsidP="00C47609">
            <w:pPr>
              <w:bidi w:val="0"/>
              <w:ind w:left="360"/>
              <w:contextualSpacing/>
              <w:rPr>
                <w:rFonts w:ascii="Calibri" w:eastAsia="Calibri" w:hAnsi="Calibri" w:cs="Arial"/>
                <w:lang w:bidi="ar-JO"/>
              </w:rPr>
            </w:pPr>
            <w:r>
              <w:rPr>
                <w:rFonts w:ascii="Calibri" w:eastAsia="Calibri" w:hAnsi="Calibri" w:cs="Arial"/>
                <w:lang w:bidi="ar-JO"/>
              </w:rPr>
              <w:t xml:space="preserve">2. </w:t>
            </w:r>
            <w:r w:rsidRPr="00C47609">
              <w:rPr>
                <w:rFonts w:ascii="Calibri" w:eastAsia="Calibri" w:hAnsi="Calibri" w:cs="Arial"/>
                <w:lang w:bidi="ar-JO"/>
              </w:rPr>
              <w:t xml:space="preserve">Evaluating and making analyses of knowledge. presented in English-written texts, audios and videos. </w:t>
            </w:r>
          </w:p>
          <w:p w:rsidR="00C47609" w:rsidRDefault="00C47609" w:rsidP="00C47609">
            <w:pPr>
              <w:bidi w:val="0"/>
              <w:contextualSpacing/>
              <w:jc w:val="both"/>
              <w:rPr>
                <w:rFonts w:ascii="Calibri" w:eastAsia="Calibri" w:hAnsi="Calibri" w:cs="Arial"/>
                <w:lang w:bidi="ar-JO"/>
              </w:rPr>
            </w:pPr>
            <w:r>
              <w:rPr>
                <w:rFonts w:ascii="Calibri" w:eastAsia="Calibri" w:hAnsi="Calibri" w:cs="Arial"/>
                <w:lang w:bidi="ar-JO"/>
              </w:rPr>
              <w:t xml:space="preserve">       3. </w:t>
            </w:r>
            <w:r w:rsidRPr="00C47609">
              <w:rPr>
                <w:rFonts w:ascii="Calibri" w:eastAsia="Calibri" w:hAnsi="Calibri" w:cs="Arial"/>
                <w:lang w:bidi="ar-JO"/>
              </w:rPr>
              <w:t xml:space="preserve">Expressing opinion and making judgments in </w:t>
            </w:r>
            <w:r>
              <w:rPr>
                <w:rFonts w:ascii="Calibri" w:eastAsia="Calibri" w:hAnsi="Calibri" w:cs="Arial"/>
                <w:lang w:bidi="ar-JO"/>
              </w:rPr>
              <w:t xml:space="preserve"> </w:t>
            </w:r>
          </w:p>
          <w:p w:rsidR="00C47609" w:rsidRPr="00C47609" w:rsidRDefault="00C47609" w:rsidP="00C47609">
            <w:pPr>
              <w:bidi w:val="0"/>
              <w:contextualSpacing/>
              <w:jc w:val="both"/>
              <w:rPr>
                <w:rFonts w:ascii="Calibri" w:eastAsia="Calibri" w:hAnsi="Calibri" w:cs="Arial"/>
                <w:lang w:bidi="ar-JO"/>
              </w:rPr>
            </w:pPr>
            <w:r>
              <w:rPr>
                <w:rFonts w:ascii="Calibri" w:eastAsia="Calibri" w:hAnsi="Calibri" w:cs="Arial"/>
                <w:lang w:bidi="ar-JO"/>
              </w:rPr>
              <w:t xml:space="preserve">        </w:t>
            </w:r>
            <w:r w:rsidRPr="00C47609">
              <w:rPr>
                <w:rFonts w:ascii="Calibri" w:eastAsia="Calibri" w:hAnsi="Calibri" w:cs="Arial"/>
                <w:lang w:bidi="ar-JO"/>
              </w:rPr>
              <w:t xml:space="preserve">some situations.  </w:t>
            </w:r>
          </w:p>
          <w:p w:rsidR="00C47609" w:rsidRPr="00C47609" w:rsidRDefault="00C47609" w:rsidP="00C47609">
            <w:pPr>
              <w:bidi w:val="0"/>
              <w:spacing w:after="200" w:line="276" w:lineRule="auto"/>
              <w:contextualSpacing/>
              <w:jc w:val="both"/>
              <w:rPr>
                <w:rFonts w:ascii="Calibri" w:eastAsia="Calibri" w:hAnsi="Calibri" w:cs="Arial"/>
                <w:lang w:bidi="ar-JO"/>
              </w:rPr>
            </w:pPr>
            <w:r>
              <w:rPr>
                <w:rFonts w:ascii="Calibri" w:eastAsia="Calibri" w:hAnsi="Calibri" w:cs="Arial"/>
                <w:lang w:bidi="ar-JO"/>
              </w:rPr>
              <w:t xml:space="preserve">       4.</w:t>
            </w:r>
            <w:r w:rsidRPr="00C47609">
              <w:rPr>
                <w:rFonts w:ascii="Calibri" w:eastAsia="Calibri" w:hAnsi="Calibri" w:cs="Arial"/>
                <w:lang w:bidi="ar-JO"/>
              </w:rPr>
              <w:t>Describing extreme experiences.</w:t>
            </w:r>
          </w:p>
          <w:p w:rsidR="007F5B0E" w:rsidRPr="00C47609" w:rsidRDefault="00C47609" w:rsidP="00C47609">
            <w:pPr>
              <w:bidi w:val="0"/>
              <w:rPr>
                <w:rFonts w:asciiTheme="majorBidi" w:hAnsiTheme="majorBidi" w:cstheme="majorBidi"/>
                <w:sz w:val="24"/>
                <w:szCs w:val="24"/>
                <w:rtl/>
                <w:lang w:bidi="ar-JO"/>
              </w:rPr>
            </w:pPr>
            <w:r>
              <w:rPr>
                <w:rFonts w:ascii="Calibri" w:eastAsia="Calibri" w:hAnsi="Calibri" w:cs="Arial"/>
                <w:lang w:bidi="ar-JO"/>
              </w:rPr>
              <w:t xml:space="preserve">      5.</w:t>
            </w:r>
            <w:r w:rsidRPr="00C47609">
              <w:rPr>
                <w:rFonts w:ascii="Calibri" w:eastAsia="Calibri" w:hAnsi="Calibri" w:cs="Arial"/>
                <w:lang w:bidi="ar-JO"/>
              </w:rPr>
              <w:t>Using phrases to show they are changing their mind about something.</w:t>
            </w:r>
          </w:p>
        </w:tc>
        <w:tc>
          <w:tcPr>
            <w:tcW w:w="1182" w:type="dxa"/>
            <w:tcBorders>
              <w:left w:val="single" w:sz="4" w:space="0" w:color="auto"/>
              <w:bottom w:val="single" w:sz="4" w:space="0" w:color="auto"/>
              <w:right w:val="thickThinLargeGap" w:sz="2" w:space="0" w:color="auto"/>
            </w:tcBorders>
          </w:tcPr>
          <w:p w:rsidR="007F5B0E" w:rsidRPr="008909B4" w:rsidRDefault="00C47609" w:rsidP="00154DF9">
            <w:pPr>
              <w:bidi w:val="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C1</w:t>
            </w:r>
          </w:p>
          <w:p w:rsidR="007F5B0E" w:rsidRPr="008909B4" w:rsidRDefault="007F5B0E" w:rsidP="00154DF9">
            <w:pPr>
              <w:jc w:val="center"/>
              <w:rPr>
                <w:rFonts w:asciiTheme="majorBidi" w:hAnsiTheme="majorBidi" w:cstheme="majorBidi"/>
                <w:b/>
                <w:bCs/>
                <w:sz w:val="24"/>
                <w:szCs w:val="24"/>
                <w:lang w:bidi="ar-JO"/>
              </w:rPr>
            </w:pPr>
          </w:p>
        </w:tc>
      </w:tr>
      <w:tr w:rsidR="007F5B0E" w:rsidRPr="008909B4" w:rsidTr="007F5B0E">
        <w:trPr>
          <w:trHeight w:val="1994"/>
        </w:trPr>
        <w:tc>
          <w:tcPr>
            <w:tcW w:w="1626" w:type="dxa"/>
            <w:tcBorders>
              <w:left w:val="single" w:sz="4" w:space="0" w:color="auto"/>
              <w:bottom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 worksheets/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7F5B0E" w:rsidRPr="008909B4" w:rsidRDefault="007F5B0E" w:rsidP="00154DF9">
            <w:pPr>
              <w:bidi w:val="0"/>
              <w:rPr>
                <w:rFonts w:asciiTheme="majorBidi" w:hAnsiTheme="majorBidi" w:cstheme="majorBidi"/>
                <w:color w:val="FF0000"/>
                <w:sz w:val="24"/>
                <w:szCs w:val="24"/>
                <w:lang w:bidi="ar-JO"/>
              </w:rPr>
            </w:pPr>
            <w:r w:rsidRPr="008909B4">
              <w:rPr>
                <w:rFonts w:asciiTheme="majorBidi" w:hAnsiTheme="majorBidi" w:cstheme="majorBidi"/>
                <w:sz w:val="24"/>
                <w:szCs w:val="24"/>
                <w:lang w:bidi="ar-JO"/>
              </w:rPr>
              <w:t>Speaking exams</w:t>
            </w:r>
          </w:p>
        </w:tc>
        <w:tc>
          <w:tcPr>
            <w:tcW w:w="1835" w:type="dxa"/>
            <w:tcBorders>
              <w:left w:val="single" w:sz="4" w:space="0" w:color="auto"/>
              <w:bottom w:val="single" w:sz="4" w:space="0" w:color="auto"/>
              <w:right w:val="single" w:sz="4" w:space="0" w:color="auto"/>
            </w:tcBorders>
          </w:tcPr>
          <w:p w:rsidR="007F5B0E" w:rsidRPr="008909B4" w:rsidRDefault="007F5B0E" w:rsidP="00154DF9">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Lectures/ flipped class/ group work/ problem-based learning</w:t>
            </w:r>
          </w:p>
        </w:tc>
        <w:tc>
          <w:tcPr>
            <w:tcW w:w="4844" w:type="dxa"/>
            <w:tcBorders>
              <w:left w:val="single" w:sz="4" w:space="0" w:color="auto"/>
              <w:bottom w:val="single" w:sz="4" w:space="0" w:color="auto"/>
              <w:right w:val="single" w:sz="4" w:space="0" w:color="auto"/>
            </w:tcBorders>
          </w:tcPr>
          <w:p w:rsidR="00C47609" w:rsidRDefault="00C47609" w:rsidP="00C47609">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Grammar</w:t>
            </w:r>
          </w:p>
          <w:p w:rsidR="00C47609" w:rsidRPr="00437E3F" w:rsidRDefault="00C47609" w:rsidP="00C47609">
            <w:pPr>
              <w:pStyle w:val="ListParagraph"/>
              <w:bidi w:val="0"/>
              <w:ind w:left="336"/>
              <w:rPr>
                <w:rFonts w:asciiTheme="majorBidi" w:hAnsiTheme="majorBidi" w:cstheme="majorBidi"/>
                <w:sz w:val="24"/>
                <w:szCs w:val="24"/>
                <w:lang w:bidi="ar-JO"/>
              </w:rPr>
            </w:pPr>
            <w:r>
              <w:rPr>
                <w:rFonts w:asciiTheme="majorBidi" w:hAnsiTheme="majorBidi" w:cstheme="majorBidi"/>
                <w:sz w:val="24"/>
                <w:szCs w:val="24"/>
                <w:lang w:bidi="ar-JO"/>
              </w:rPr>
              <w:t xml:space="preserve">1. </w:t>
            </w:r>
            <w:r w:rsidRPr="00437E3F">
              <w:rPr>
                <w:rFonts w:asciiTheme="majorBidi" w:hAnsiTheme="majorBidi" w:cstheme="majorBidi"/>
                <w:sz w:val="24"/>
                <w:szCs w:val="24"/>
                <w:lang w:bidi="ar-JO"/>
              </w:rPr>
              <w:t>Focusing on selected grammatical rules necessary for promoting learners’ communicative level.</w:t>
            </w:r>
          </w:p>
          <w:p w:rsidR="007F5B0E" w:rsidRPr="008909B4" w:rsidRDefault="00C47609" w:rsidP="00C47609">
            <w:pPr>
              <w:bidi w:val="0"/>
              <w:rPr>
                <w:rFonts w:asciiTheme="majorBidi" w:hAnsiTheme="majorBidi" w:cstheme="majorBidi"/>
                <w:color w:val="FF0000"/>
                <w:sz w:val="24"/>
                <w:szCs w:val="24"/>
                <w:lang w:bidi="ar-JO"/>
              </w:rPr>
            </w:pPr>
            <w:r>
              <w:rPr>
                <w:rFonts w:asciiTheme="majorBidi" w:hAnsiTheme="majorBidi" w:cstheme="majorBidi"/>
                <w:sz w:val="24"/>
                <w:szCs w:val="24"/>
                <w:lang w:bidi="ar-JO"/>
              </w:rPr>
              <w:t xml:space="preserve">    </w:t>
            </w:r>
            <w:bookmarkStart w:id="1" w:name="_GoBack"/>
            <w:bookmarkEnd w:id="1"/>
            <w:r>
              <w:rPr>
                <w:rFonts w:asciiTheme="majorBidi" w:hAnsiTheme="majorBidi" w:cstheme="majorBidi"/>
                <w:sz w:val="24"/>
                <w:szCs w:val="24"/>
                <w:lang w:bidi="ar-JO"/>
              </w:rPr>
              <w:t xml:space="preserve">2. </w:t>
            </w:r>
            <w:r w:rsidRPr="00437E3F">
              <w:rPr>
                <w:rFonts w:asciiTheme="majorBidi" w:hAnsiTheme="majorBidi" w:cstheme="majorBidi"/>
                <w:sz w:val="24"/>
                <w:szCs w:val="24"/>
                <w:lang w:bidi="ar-JO"/>
              </w:rPr>
              <w:t>Presenting well organized and grammatical sentences and short paragraph of a variety of topics</w:t>
            </w:r>
            <w:r w:rsidRPr="008909B4">
              <w:rPr>
                <w:rFonts w:asciiTheme="majorBidi" w:hAnsiTheme="majorBidi" w:cstheme="majorBidi"/>
                <w:color w:val="FF0000"/>
                <w:sz w:val="24"/>
                <w:szCs w:val="24"/>
                <w:lang w:bidi="ar-JO"/>
              </w:rPr>
              <w:t xml:space="preserve"> </w:t>
            </w:r>
          </w:p>
          <w:p w:rsidR="007F5B0E" w:rsidRPr="008909B4" w:rsidRDefault="007F5B0E" w:rsidP="00154DF9">
            <w:pPr>
              <w:bidi w:val="0"/>
              <w:rPr>
                <w:rFonts w:asciiTheme="majorBidi" w:hAnsiTheme="majorBidi" w:cstheme="majorBidi"/>
                <w:color w:val="FF0000"/>
                <w:sz w:val="24"/>
                <w:szCs w:val="24"/>
                <w:lang w:bidi="ar-JO"/>
              </w:rPr>
            </w:pPr>
          </w:p>
        </w:tc>
        <w:tc>
          <w:tcPr>
            <w:tcW w:w="1182" w:type="dxa"/>
            <w:tcBorders>
              <w:left w:val="single" w:sz="4" w:space="0" w:color="auto"/>
              <w:bottom w:val="single" w:sz="4" w:space="0" w:color="auto"/>
              <w:right w:val="thickThinLargeGap" w:sz="2" w:space="0" w:color="auto"/>
            </w:tcBorders>
          </w:tcPr>
          <w:p w:rsidR="007F5B0E" w:rsidRPr="008909B4" w:rsidRDefault="00C47609" w:rsidP="00154DF9">
            <w:pPr>
              <w:bidi w:val="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C2</w:t>
            </w:r>
          </w:p>
        </w:tc>
      </w:tr>
    </w:tbl>
    <w:p w:rsidR="008909B4" w:rsidRDefault="008909B4" w:rsidP="009B42B5">
      <w:pPr>
        <w:spacing w:after="0" w:line="360" w:lineRule="auto"/>
        <w:jc w:val="center"/>
        <w:rPr>
          <w:rFonts w:asciiTheme="majorBidi" w:hAnsiTheme="majorBidi" w:cstheme="majorBidi"/>
          <w:b/>
          <w:bCs/>
          <w:sz w:val="28"/>
          <w:szCs w:val="28"/>
        </w:rPr>
      </w:pPr>
    </w:p>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lastRenderedPageBreak/>
        <w:t xml:space="preserve">Course Polices </w:t>
      </w:r>
    </w:p>
    <w:tbl>
      <w:tblPr>
        <w:tblStyle w:val="TableGrid"/>
        <w:bidiVisual/>
        <w:tblW w:w="9810" w:type="dxa"/>
        <w:tblInd w:w="-496" w:type="dxa"/>
        <w:tblLook w:val="04A0" w:firstRow="1" w:lastRow="0" w:firstColumn="1" w:lastColumn="0" w:noHBand="0" w:noVBand="1"/>
      </w:tblPr>
      <w:tblGrid>
        <w:gridCol w:w="7830"/>
        <w:gridCol w:w="1980"/>
      </w:tblGrid>
      <w:tr w:rsidR="004C6DC8" w:rsidRPr="0028372B" w:rsidTr="00A22D20">
        <w:tc>
          <w:tcPr>
            <w:tcW w:w="7830"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98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A22D20">
        <w:tc>
          <w:tcPr>
            <w:tcW w:w="7830"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98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A22D20">
        <w:tc>
          <w:tcPr>
            <w:tcW w:w="7830"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sidR="00056E6D">
              <w:rPr>
                <w:rFonts w:asciiTheme="majorBidi" w:hAnsiTheme="majorBidi" w:cstheme="majorBidi"/>
                <w:sz w:val="24"/>
                <w:szCs w:val="24"/>
                <w:lang w:bidi="ar-JO"/>
              </w:rPr>
              <w:t>from the</w:t>
            </w:r>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p>
        </w:tc>
        <w:tc>
          <w:tcPr>
            <w:tcW w:w="198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A22D20">
        <w:tc>
          <w:tcPr>
            <w:tcW w:w="7830" w:type="dxa"/>
            <w:tcBorders>
              <w:top w:val="single" w:sz="4" w:space="0" w:color="auto"/>
              <w:bottom w:val="single" w:sz="4" w:space="0" w:color="auto"/>
              <w:right w:val="thinThickLargeGap" w:sz="2" w:space="0" w:color="auto"/>
            </w:tcBorders>
          </w:tcPr>
          <w:p w:rsidR="004C6DC8" w:rsidRPr="0028372B" w:rsidRDefault="003258DD" w:rsidP="00A22D20">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00A22D20">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98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A22D20">
        <w:tc>
          <w:tcPr>
            <w:tcW w:w="7830"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98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00484E52">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A22D20">
        <w:rPr>
          <w:rFonts w:asciiTheme="majorBidi" w:hAnsiTheme="majorBidi" w:cstheme="majorBidi"/>
          <w:b/>
          <w:bCs/>
          <w:sz w:val="28"/>
          <w:szCs w:val="28"/>
        </w:rPr>
        <w:t>assessed</w:t>
      </w:r>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A56C8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E34B55" w:rsidRPr="0028372B" w:rsidTr="00015A9B">
        <w:tc>
          <w:tcPr>
            <w:tcW w:w="8407" w:type="dxa"/>
            <w:vAlign w:val="center"/>
          </w:tcPr>
          <w:p w:rsidR="00E34B55" w:rsidRPr="007E249C" w:rsidRDefault="00E34B55" w:rsidP="00E34B55">
            <w:pPr>
              <w:tabs>
                <w:tab w:val="right" w:pos="426"/>
                <w:tab w:val="right" w:pos="13041"/>
              </w:tabs>
              <w:spacing w:after="120"/>
              <w:ind w:left="-284" w:right="678"/>
              <w:jc w:val="right"/>
              <w:rPr>
                <w:rFonts w:ascii="Times New Roman" w:hAnsi="Times New Roman" w:cs="Times New Roman"/>
                <w:sz w:val="24"/>
                <w:szCs w:val="24"/>
              </w:rPr>
            </w:pPr>
            <w:r w:rsidRPr="007E249C">
              <w:rPr>
                <w:rFonts w:ascii="Times New Roman" w:hAnsi="Times New Roman" w:cs="Times New Roman"/>
                <w:sz w:val="24"/>
                <w:szCs w:val="24"/>
                <w:lang w:eastAsia="en-GB"/>
              </w:rPr>
              <w:t xml:space="preserve">to evaluate the required minimal student knowledge and skills. </w:t>
            </w:r>
            <w:r w:rsidRPr="007E249C">
              <w:rPr>
                <w:rFonts w:ascii="Times New Roman" w:hAnsi="Times New Roman" w:cs="Times New Roman"/>
                <w:sz w:val="24"/>
                <w:szCs w:val="24"/>
              </w:rPr>
              <w:t xml:space="preserve">Answers in the pass category represent the minimum acceptable standard.  </w:t>
            </w:r>
          </w:p>
          <w:p w:rsidR="00E34B55" w:rsidRPr="007E249C" w:rsidRDefault="00E34B55" w:rsidP="00E34B55">
            <w:pPr>
              <w:pStyle w:val="Normal1"/>
              <w:jc w:val="right"/>
              <w:rPr>
                <w:rFonts w:ascii="Times New Roman" w:hAnsi="Times New Roman" w:cs="Times New Roman"/>
                <w:b/>
                <w:sz w:val="24"/>
                <w:szCs w:val="24"/>
                <w:lang w:bidi="ar-JO"/>
              </w:rPr>
            </w:pPr>
          </w:p>
        </w:tc>
        <w:tc>
          <w:tcPr>
            <w:tcW w:w="1188" w:type="dxa"/>
            <w:shd w:val="clear" w:color="auto" w:fill="auto"/>
            <w:vAlign w:val="center"/>
          </w:tcPr>
          <w:p w:rsidR="00E34B55" w:rsidRPr="0028372B" w:rsidRDefault="00E34B55" w:rsidP="00E34B5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p>
        </w:tc>
      </w:tr>
      <w:tr w:rsidR="00E34B55" w:rsidRPr="0028372B" w:rsidTr="00015A9B">
        <w:tc>
          <w:tcPr>
            <w:tcW w:w="8407" w:type="dxa"/>
            <w:vAlign w:val="center"/>
          </w:tcPr>
          <w:p w:rsidR="00E34B55" w:rsidRPr="007E249C" w:rsidRDefault="00E34B55" w:rsidP="00E34B55">
            <w:pPr>
              <w:pStyle w:val="Normal1"/>
              <w:jc w:val="center"/>
              <w:rPr>
                <w:rFonts w:ascii="Times New Roman" w:hAnsi="Times New Roman" w:cs="Times New Roman"/>
                <w:b/>
                <w:sz w:val="24"/>
                <w:szCs w:val="24"/>
                <w:lang w:bidi="ar-JO"/>
              </w:rPr>
            </w:pPr>
          </w:p>
        </w:tc>
        <w:tc>
          <w:tcPr>
            <w:tcW w:w="1188" w:type="dxa"/>
            <w:shd w:val="clear" w:color="auto" w:fill="auto"/>
            <w:vAlign w:val="center"/>
          </w:tcPr>
          <w:p w:rsidR="00E34B55" w:rsidRPr="0028372B" w:rsidRDefault="00E34B55" w:rsidP="00E34B55">
            <w:pPr>
              <w:jc w:val="center"/>
              <w:rPr>
                <w:rFonts w:asciiTheme="majorBidi" w:hAnsiTheme="majorBidi" w:cstheme="majorBidi"/>
                <w:b/>
                <w:bCs/>
                <w:sz w:val="24"/>
                <w:szCs w:val="24"/>
                <w:rtl/>
                <w:lang w:bidi="ar-JO"/>
              </w:rPr>
            </w:pPr>
          </w:p>
        </w:tc>
      </w:tr>
      <w:tr w:rsidR="00E34B55" w:rsidRPr="0028372B" w:rsidTr="00015A9B">
        <w:tc>
          <w:tcPr>
            <w:tcW w:w="8407" w:type="dxa"/>
            <w:vAlign w:val="center"/>
          </w:tcPr>
          <w:p w:rsidR="00E34B55" w:rsidRPr="007E249C" w:rsidRDefault="00E34B55" w:rsidP="00E34B55">
            <w:pPr>
              <w:tabs>
                <w:tab w:val="right" w:pos="426"/>
                <w:tab w:val="right" w:pos="13041"/>
              </w:tabs>
              <w:spacing w:after="120"/>
              <w:ind w:left="-284" w:right="678"/>
              <w:jc w:val="right"/>
              <w:rPr>
                <w:rFonts w:ascii="Times New Roman" w:hAnsi="Times New Roman" w:cs="Times New Roman"/>
                <w:sz w:val="24"/>
                <w:szCs w:val="24"/>
              </w:rPr>
            </w:pPr>
            <w:r w:rsidRPr="007E249C">
              <w:rPr>
                <w:rFonts w:ascii="Times New Roman" w:hAnsi="Times New Roman" w:cs="Times New Roman"/>
                <w:sz w:val="24"/>
                <w:szCs w:val="24"/>
                <w:lang w:eastAsia="en-GB"/>
              </w:rPr>
              <w:t xml:space="preserve">to evaluate </w:t>
            </w:r>
            <w:r w:rsidRPr="007E249C">
              <w:rPr>
                <w:rFonts w:ascii="Times New Roman" w:hAnsi="Times New Roman" w:cs="Times New Roman"/>
                <w:sz w:val="24"/>
                <w:szCs w:val="24"/>
              </w:rPr>
              <w:t xml:space="preserve">that the student has some basic knowledge of the key aspects of the lecture material and can attempt to solve familiar problems.  </w:t>
            </w:r>
          </w:p>
          <w:p w:rsidR="00E34B55" w:rsidRPr="007E249C" w:rsidRDefault="00E34B55" w:rsidP="00E34B55">
            <w:pPr>
              <w:pStyle w:val="Normal1"/>
              <w:jc w:val="right"/>
              <w:rPr>
                <w:rFonts w:ascii="Times New Roman" w:hAnsi="Times New Roman" w:cs="Times New Roman"/>
                <w:b/>
                <w:sz w:val="24"/>
                <w:szCs w:val="24"/>
                <w:lang w:bidi="ar-JO"/>
              </w:rPr>
            </w:pPr>
          </w:p>
        </w:tc>
        <w:tc>
          <w:tcPr>
            <w:tcW w:w="1188" w:type="dxa"/>
            <w:shd w:val="clear" w:color="auto" w:fill="auto"/>
            <w:vAlign w:val="center"/>
          </w:tcPr>
          <w:p w:rsidR="00E34B55" w:rsidRPr="0028372B" w:rsidRDefault="00E34B55" w:rsidP="00E34B5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w:t>
            </w:r>
          </w:p>
        </w:tc>
      </w:tr>
      <w:tr w:rsidR="00E34B55" w:rsidRPr="0028372B" w:rsidTr="00015A9B">
        <w:tc>
          <w:tcPr>
            <w:tcW w:w="8407" w:type="dxa"/>
            <w:vAlign w:val="center"/>
          </w:tcPr>
          <w:p w:rsidR="00E34B55" w:rsidRPr="007E249C" w:rsidRDefault="00E34B55" w:rsidP="00E34B55">
            <w:pPr>
              <w:pStyle w:val="Normal1"/>
              <w:jc w:val="center"/>
              <w:rPr>
                <w:rFonts w:ascii="Times New Roman" w:hAnsi="Times New Roman" w:cs="Times New Roman"/>
                <w:b/>
                <w:sz w:val="24"/>
                <w:szCs w:val="24"/>
                <w:lang w:bidi="ar-JO"/>
              </w:rPr>
            </w:pPr>
          </w:p>
        </w:tc>
        <w:tc>
          <w:tcPr>
            <w:tcW w:w="1188" w:type="dxa"/>
            <w:shd w:val="clear" w:color="auto" w:fill="auto"/>
            <w:vAlign w:val="center"/>
          </w:tcPr>
          <w:p w:rsidR="00E34B55" w:rsidRPr="0028372B" w:rsidRDefault="00E34B55" w:rsidP="00E34B55">
            <w:pPr>
              <w:jc w:val="center"/>
              <w:rPr>
                <w:rFonts w:asciiTheme="majorBidi" w:hAnsiTheme="majorBidi" w:cstheme="majorBidi"/>
                <w:b/>
                <w:bCs/>
                <w:sz w:val="24"/>
                <w:szCs w:val="24"/>
                <w:rtl/>
                <w:lang w:bidi="ar-JO"/>
              </w:rPr>
            </w:pPr>
          </w:p>
        </w:tc>
      </w:tr>
      <w:tr w:rsidR="00E34B55" w:rsidRPr="0028372B" w:rsidTr="00015A9B">
        <w:tc>
          <w:tcPr>
            <w:tcW w:w="8407" w:type="dxa"/>
            <w:vAlign w:val="center"/>
          </w:tcPr>
          <w:p w:rsidR="00E34B55" w:rsidRPr="007E249C" w:rsidRDefault="00E34B55" w:rsidP="00E34B55">
            <w:pPr>
              <w:tabs>
                <w:tab w:val="right" w:pos="426"/>
                <w:tab w:val="left" w:pos="8191"/>
                <w:tab w:val="right" w:pos="13041"/>
              </w:tabs>
              <w:spacing w:after="120"/>
              <w:ind w:left="-284" w:right="253"/>
              <w:jc w:val="right"/>
              <w:rPr>
                <w:rFonts w:ascii="Times New Roman" w:hAnsi="Times New Roman" w:cs="Times New Roman"/>
                <w:sz w:val="24"/>
                <w:szCs w:val="24"/>
              </w:rPr>
            </w:pPr>
            <w:r w:rsidRPr="007E249C">
              <w:rPr>
                <w:rFonts w:ascii="Times New Roman" w:hAnsi="Times New Roman" w:cs="Times New Roman"/>
                <w:sz w:val="24"/>
                <w:szCs w:val="24"/>
                <w:lang w:eastAsia="en-GB"/>
              </w:rPr>
              <w:t xml:space="preserve">to evaluate </w:t>
            </w:r>
            <w:r w:rsidRPr="007E249C">
              <w:rPr>
                <w:rFonts w:ascii="Times New Roman" w:hAnsi="Times New Roman" w:cs="Times New Roman"/>
                <w:sz w:val="24"/>
                <w:szCs w:val="24"/>
              </w:rPr>
              <w:t xml:space="preserve">that the student can solve familiar problems with ease and can make progress towards the solution of unfamiliar problems, and can set out reasoning and </w:t>
            </w:r>
            <w:r w:rsidRPr="007E249C">
              <w:rPr>
                <w:rFonts w:ascii="Times New Roman" w:hAnsi="Times New Roman" w:cs="Times New Roman"/>
                <w:sz w:val="24"/>
                <w:szCs w:val="24"/>
              </w:rPr>
              <w:lastRenderedPageBreak/>
              <w:t>explanation in a clear and coherent manner.</w:t>
            </w:r>
          </w:p>
          <w:p w:rsidR="00E34B55" w:rsidRPr="007E249C" w:rsidRDefault="00E34B55" w:rsidP="00E34B55">
            <w:pPr>
              <w:pStyle w:val="Normal1"/>
              <w:jc w:val="right"/>
              <w:rPr>
                <w:rFonts w:ascii="Times New Roman" w:hAnsi="Times New Roman" w:cs="Times New Roman"/>
                <w:b/>
                <w:sz w:val="24"/>
                <w:szCs w:val="24"/>
                <w:lang w:bidi="ar-JO"/>
              </w:rPr>
            </w:pPr>
          </w:p>
        </w:tc>
        <w:tc>
          <w:tcPr>
            <w:tcW w:w="1188" w:type="dxa"/>
            <w:shd w:val="clear" w:color="auto" w:fill="auto"/>
            <w:vAlign w:val="center"/>
          </w:tcPr>
          <w:p w:rsidR="00E34B55" w:rsidRPr="0028372B" w:rsidRDefault="00E34B55" w:rsidP="00E34B5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C</w:t>
            </w: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Default="00DB2303" w:rsidP="00FC26AF">
      <w:pPr>
        <w:spacing w:after="0" w:line="360" w:lineRule="auto"/>
        <w:jc w:val="center"/>
        <w:rPr>
          <w:rFonts w:asciiTheme="majorBidi" w:hAnsiTheme="majorBidi" w:cstheme="majorBidi"/>
          <w:b/>
          <w:bCs/>
          <w:sz w:val="28"/>
          <w:szCs w:val="28"/>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p w:rsidR="00D860CE" w:rsidRPr="00D860CE" w:rsidRDefault="00D860CE" w:rsidP="00D860CE">
      <w:pPr>
        <w:spacing w:after="0" w:line="360" w:lineRule="auto"/>
        <w:jc w:val="center"/>
        <w:rPr>
          <w:rFonts w:asciiTheme="majorBidi" w:hAnsiTheme="majorBidi" w:cstheme="majorBidi"/>
          <w:b/>
          <w:bCs/>
          <w:sz w:val="28"/>
          <w:szCs w:val="28"/>
        </w:rPr>
      </w:pPr>
      <w:r w:rsidRPr="00D860CE">
        <w:rPr>
          <w:rFonts w:asciiTheme="majorBidi" w:hAnsiTheme="majorBidi" w:cstheme="majorBidi"/>
          <w:b/>
          <w:bCs/>
          <w:sz w:val="28"/>
          <w:szCs w:val="28"/>
        </w:rPr>
        <w:t>4 Skills Rubric</w:t>
      </w:r>
    </w:p>
    <w:tbl>
      <w:tblPr>
        <w:tblStyle w:val="TableGrid2"/>
        <w:tblW w:w="0" w:type="auto"/>
        <w:tblLook w:val="00A0" w:firstRow="1" w:lastRow="0" w:firstColumn="1" w:lastColumn="0" w:noHBand="0" w:noVBand="0"/>
      </w:tblPr>
      <w:tblGrid>
        <w:gridCol w:w="2470"/>
        <w:gridCol w:w="1457"/>
        <w:gridCol w:w="1361"/>
        <w:gridCol w:w="1318"/>
        <w:gridCol w:w="1318"/>
        <w:gridCol w:w="1318"/>
      </w:tblGrid>
      <w:tr w:rsidR="00D860CE" w:rsidRPr="00D860CE" w:rsidTr="00D860CE">
        <w:tc>
          <w:tcPr>
            <w:tcW w:w="2470" w:type="dxa"/>
            <w:tcBorders>
              <w:top w:val="single" w:sz="18" w:space="0" w:color="auto"/>
              <w:left w:val="single" w:sz="18" w:space="0" w:color="auto"/>
              <w:bottom w:val="single" w:sz="12" w:space="0" w:color="auto"/>
              <w:right w:val="single" w:sz="12"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jc w:val="center"/>
              <w:rPr>
                <w:b/>
                <w:smallCaps/>
                <w:spacing w:val="30"/>
                <w:sz w:val="24"/>
                <w:szCs w:val="24"/>
              </w:rPr>
            </w:pPr>
            <w:r w:rsidRPr="00D860CE">
              <w:rPr>
                <w:b/>
                <w:smallCaps/>
                <w:spacing w:val="30"/>
                <w:sz w:val="24"/>
                <w:szCs w:val="24"/>
              </w:rPr>
              <w:t>EXPECTATIONS</w:t>
            </w:r>
          </w:p>
        </w:tc>
        <w:tc>
          <w:tcPr>
            <w:tcW w:w="1457" w:type="dxa"/>
            <w:tcBorders>
              <w:top w:val="single" w:sz="18" w:space="0" w:color="auto"/>
              <w:left w:val="single" w:sz="12" w:space="0" w:color="auto"/>
              <w:bottom w:val="single" w:sz="12" w:space="0" w:color="auto"/>
            </w:tcBorders>
            <w:vAlign w:val="center"/>
          </w:tcPr>
          <w:p w:rsidR="00D860CE" w:rsidRPr="00D860CE" w:rsidRDefault="00D860CE" w:rsidP="00D860CE">
            <w:pPr>
              <w:bidi w:val="0"/>
              <w:jc w:val="center"/>
              <w:rPr>
                <w:b/>
                <w:sz w:val="24"/>
                <w:szCs w:val="24"/>
              </w:rPr>
            </w:pPr>
            <w:r w:rsidRPr="00D860CE">
              <w:rPr>
                <w:b/>
                <w:sz w:val="24"/>
                <w:szCs w:val="24"/>
              </w:rPr>
              <w:t>A(100%)</w:t>
            </w:r>
          </w:p>
        </w:tc>
        <w:tc>
          <w:tcPr>
            <w:tcW w:w="1361" w:type="dxa"/>
            <w:tcBorders>
              <w:top w:val="single" w:sz="18" w:space="0" w:color="auto"/>
              <w:bottom w:val="single" w:sz="12" w:space="0" w:color="auto"/>
            </w:tcBorders>
            <w:vAlign w:val="center"/>
          </w:tcPr>
          <w:p w:rsidR="00D860CE" w:rsidRPr="00D860CE" w:rsidRDefault="00D860CE" w:rsidP="00D860CE">
            <w:pPr>
              <w:bidi w:val="0"/>
              <w:jc w:val="center"/>
              <w:rPr>
                <w:b/>
                <w:sz w:val="24"/>
                <w:szCs w:val="24"/>
              </w:rPr>
            </w:pPr>
            <w:r w:rsidRPr="00D860CE">
              <w:rPr>
                <w:b/>
                <w:sz w:val="24"/>
                <w:szCs w:val="24"/>
              </w:rPr>
              <w:t>B(75%)</w:t>
            </w:r>
          </w:p>
        </w:tc>
        <w:tc>
          <w:tcPr>
            <w:tcW w:w="1318" w:type="dxa"/>
            <w:tcBorders>
              <w:top w:val="single" w:sz="18" w:space="0" w:color="auto"/>
              <w:bottom w:val="single" w:sz="12" w:space="0" w:color="auto"/>
            </w:tcBorders>
            <w:vAlign w:val="center"/>
          </w:tcPr>
          <w:p w:rsidR="00D860CE" w:rsidRPr="00D860CE" w:rsidRDefault="00D860CE" w:rsidP="00D860CE">
            <w:pPr>
              <w:bidi w:val="0"/>
              <w:jc w:val="center"/>
              <w:rPr>
                <w:b/>
                <w:sz w:val="24"/>
                <w:szCs w:val="24"/>
              </w:rPr>
            </w:pPr>
            <w:r w:rsidRPr="00D860CE">
              <w:rPr>
                <w:b/>
                <w:sz w:val="24"/>
                <w:szCs w:val="24"/>
              </w:rPr>
              <w:t>C(50%)</w:t>
            </w:r>
          </w:p>
        </w:tc>
        <w:tc>
          <w:tcPr>
            <w:tcW w:w="1318" w:type="dxa"/>
            <w:tcBorders>
              <w:top w:val="single" w:sz="18" w:space="0" w:color="auto"/>
              <w:bottom w:val="single" w:sz="12" w:space="0" w:color="auto"/>
            </w:tcBorders>
            <w:vAlign w:val="center"/>
          </w:tcPr>
          <w:p w:rsidR="00D860CE" w:rsidRPr="00D860CE" w:rsidRDefault="00D860CE" w:rsidP="00D860CE">
            <w:pPr>
              <w:bidi w:val="0"/>
              <w:jc w:val="center"/>
              <w:rPr>
                <w:b/>
                <w:sz w:val="24"/>
                <w:szCs w:val="24"/>
              </w:rPr>
            </w:pPr>
            <w:r w:rsidRPr="00D860CE">
              <w:rPr>
                <w:b/>
                <w:sz w:val="24"/>
                <w:szCs w:val="24"/>
              </w:rPr>
              <w:t>D(25%)</w:t>
            </w:r>
          </w:p>
        </w:tc>
        <w:tc>
          <w:tcPr>
            <w:tcW w:w="1318" w:type="dxa"/>
            <w:tcBorders>
              <w:top w:val="single" w:sz="18" w:space="0" w:color="auto"/>
              <w:bottom w:val="single" w:sz="12" w:space="0" w:color="auto"/>
              <w:right w:val="single" w:sz="18" w:space="0" w:color="auto"/>
            </w:tcBorders>
            <w:vAlign w:val="center"/>
          </w:tcPr>
          <w:p w:rsidR="00D860CE" w:rsidRPr="00D860CE" w:rsidRDefault="00D860CE" w:rsidP="00D860CE">
            <w:pPr>
              <w:bidi w:val="0"/>
              <w:jc w:val="center"/>
              <w:rPr>
                <w:b/>
                <w:sz w:val="24"/>
                <w:szCs w:val="24"/>
              </w:rPr>
            </w:pPr>
            <w:r w:rsidRPr="00D860CE">
              <w:rPr>
                <w:b/>
                <w:sz w:val="24"/>
                <w:szCs w:val="24"/>
              </w:rPr>
              <w:t>N(0%)</w:t>
            </w:r>
          </w:p>
        </w:tc>
      </w:tr>
      <w:tr w:rsidR="00D860CE" w:rsidRPr="00D860CE" w:rsidTr="00D860CE">
        <w:tc>
          <w:tcPr>
            <w:tcW w:w="2470" w:type="dxa"/>
            <w:tcBorders>
              <w:top w:val="single" w:sz="12" w:space="0" w:color="auto"/>
              <w:left w:val="single" w:sz="18" w:space="0" w:color="auto"/>
              <w:right w:val="single" w:sz="12" w:space="0" w:color="auto"/>
            </w:tcBorders>
          </w:tcPr>
          <w:p w:rsidR="00D860CE" w:rsidRPr="00D860CE" w:rsidRDefault="00D860CE" w:rsidP="00D860CE">
            <w:pPr>
              <w:bidi w:val="0"/>
              <w:rPr>
                <w:b/>
                <w:sz w:val="24"/>
                <w:szCs w:val="24"/>
              </w:rPr>
            </w:pPr>
          </w:p>
          <w:p w:rsidR="00D860CE" w:rsidRPr="00D860CE" w:rsidRDefault="00D860CE" w:rsidP="00D860CE">
            <w:pPr>
              <w:bidi w:val="0"/>
              <w:rPr>
                <w:b/>
                <w:smallCaps/>
                <w:sz w:val="24"/>
                <w:szCs w:val="24"/>
              </w:rPr>
            </w:pPr>
            <w:r w:rsidRPr="00D860CE">
              <w:rPr>
                <w:b/>
                <w:smallCaps/>
                <w:sz w:val="24"/>
                <w:szCs w:val="24"/>
              </w:rPr>
              <w:t>Speaking</w:t>
            </w:r>
          </w:p>
          <w:p w:rsidR="00D860CE" w:rsidRPr="00D860CE" w:rsidRDefault="00D860CE" w:rsidP="00D860CE">
            <w:pPr>
              <w:bidi w:val="0"/>
              <w:rPr>
                <w:sz w:val="24"/>
                <w:szCs w:val="24"/>
              </w:rPr>
            </w:pPr>
            <w:r w:rsidRPr="00D860CE">
              <w:rPr>
                <w:sz w:val="24"/>
                <w:szCs w:val="24"/>
              </w:rPr>
              <w:t>Speak and/or recite English when you are expected to do so</w:t>
            </w:r>
          </w:p>
          <w:p w:rsidR="00D860CE" w:rsidRPr="00D860CE" w:rsidRDefault="00D860CE" w:rsidP="00D860CE">
            <w:pPr>
              <w:bidi w:val="0"/>
              <w:rPr>
                <w:b/>
                <w:sz w:val="24"/>
                <w:szCs w:val="24"/>
              </w:rPr>
            </w:pPr>
          </w:p>
        </w:tc>
        <w:tc>
          <w:tcPr>
            <w:tcW w:w="1457" w:type="dxa"/>
            <w:tcBorders>
              <w:top w:val="single" w:sz="12" w:space="0" w:color="auto"/>
              <w:left w:val="single" w:sz="12"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Speaking every time, you’re asked to speak</w:t>
            </w:r>
          </w:p>
          <w:p w:rsidR="00D860CE" w:rsidRPr="00D860CE" w:rsidRDefault="00D860CE" w:rsidP="00D860CE">
            <w:pPr>
              <w:bidi w:val="0"/>
              <w:rPr>
                <w:sz w:val="24"/>
                <w:szCs w:val="24"/>
              </w:rPr>
            </w:pPr>
          </w:p>
        </w:tc>
        <w:tc>
          <w:tcPr>
            <w:tcW w:w="1361" w:type="dxa"/>
            <w:tcBorders>
              <w:top w:val="single" w:sz="12"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Speaking most every time you’re asked to</w:t>
            </w:r>
          </w:p>
        </w:tc>
        <w:tc>
          <w:tcPr>
            <w:tcW w:w="1318" w:type="dxa"/>
            <w:tcBorders>
              <w:top w:val="single" w:sz="12"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Some speaking</w:t>
            </w:r>
          </w:p>
        </w:tc>
        <w:tc>
          <w:tcPr>
            <w:tcW w:w="1318" w:type="dxa"/>
            <w:tcBorders>
              <w:top w:val="single" w:sz="12"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Very little speaking</w:t>
            </w:r>
          </w:p>
        </w:tc>
        <w:tc>
          <w:tcPr>
            <w:tcW w:w="1318" w:type="dxa"/>
            <w:tcBorders>
              <w:top w:val="single" w:sz="12" w:space="0" w:color="auto"/>
              <w:right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No speaking</w:t>
            </w:r>
          </w:p>
        </w:tc>
      </w:tr>
      <w:tr w:rsidR="00D860CE" w:rsidRPr="00D860CE" w:rsidTr="00D860CE">
        <w:tc>
          <w:tcPr>
            <w:tcW w:w="2470" w:type="dxa"/>
            <w:tcBorders>
              <w:left w:val="single" w:sz="18" w:space="0" w:color="auto"/>
              <w:right w:val="single" w:sz="12" w:space="0" w:color="auto"/>
            </w:tcBorders>
          </w:tcPr>
          <w:p w:rsidR="00D860CE" w:rsidRPr="00D860CE" w:rsidRDefault="00D860CE" w:rsidP="00D860CE">
            <w:pPr>
              <w:bidi w:val="0"/>
              <w:rPr>
                <w:b/>
                <w:sz w:val="24"/>
                <w:szCs w:val="24"/>
              </w:rPr>
            </w:pPr>
          </w:p>
          <w:p w:rsidR="00D860CE" w:rsidRPr="00D860CE" w:rsidRDefault="00D860CE" w:rsidP="00D860CE">
            <w:pPr>
              <w:bidi w:val="0"/>
              <w:rPr>
                <w:b/>
                <w:smallCaps/>
                <w:sz w:val="24"/>
                <w:szCs w:val="24"/>
              </w:rPr>
            </w:pPr>
            <w:r w:rsidRPr="00D860CE">
              <w:rPr>
                <w:b/>
                <w:smallCaps/>
                <w:sz w:val="24"/>
                <w:szCs w:val="24"/>
              </w:rPr>
              <w:t>Listening</w:t>
            </w:r>
          </w:p>
          <w:p w:rsidR="00D860CE" w:rsidRPr="00D860CE" w:rsidRDefault="00D860CE" w:rsidP="00D860CE">
            <w:pPr>
              <w:bidi w:val="0"/>
              <w:rPr>
                <w:sz w:val="24"/>
                <w:szCs w:val="24"/>
              </w:rPr>
            </w:pPr>
            <w:r w:rsidRPr="00D860CE">
              <w:rPr>
                <w:sz w:val="24"/>
                <w:szCs w:val="24"/>
              </w:rPr>
              <w:t xml:space="preserve">Listen to English when it is spoken; don’t wait for Arabic translations </w:t>
            </w:r>
          </w:p>
          <w:p w:rsidR="00D860CE" w:rsidRPr="00D860CE" w:rsidRDefault="00D860CE" w:rsidP="00D860CE">
            <w:pPr>
              <w:bidi w:val="0"/>
              <w:rPr>
                <w:b/>
                <w:sz w:val="24"/>
                <w:szCs w:val="24"/>
              </w:rPr>
            </w:pPr>
          </w:p>
        </w:tc>
        <w:tc>
          <w:tcPr>
            <w:tcW w:w="1457" w:type="dxa"/>
            <w:tcBorders>
              <w:left w:val="single" w:sz="12"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Listening carefully</w:t>
            </w:r>
          </w:p>
          <w:p w:rsidR="00D860CE" w:rsidRPr="00D860CE" w:rsidRDefault="00D860CE" w:rsidP="00D860CE">
            <w:pPr>
              <w:bidi w:val="0"/>
              <w:rPr>
                <w:sz w:val="24"/>
                <w:szCs w:val="24"/>
              </w:rPr>
            </w:pPr>
          </w:p>
        </w:tc>
        <w:tc>
          <w:tcPr>
            <w:tcW w:w="1361" w:type="dxa"/>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 xml:space="preserve">Listening with about 85% attention </w:t>
            </w:r>
          </w:p>
        </w:tc>
        <w:tc>
          <w:tcPr>
            <w:tcW w:w="1318" w:type="dxa"/>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 xml:space="preserve">Sort of listening </w:t>
            </w:r>
          </w:p>
        </w:tc>
        <w:tc>
          <w:tcPr>
            <w:tcW w:w="1318" w:type="dxa"/>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 xml:space="preserve">Barely listening </w:t>
            </w:r>
          </w:p>
        </w:tc>
        <w:tc>
          <w:tcPr>
            <w:tcW w:w="1318" w:type="dxa"/>
            <w:tcBorders>
              <w:right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Not listening at all</w:t>
            </w:r>
          </w:p>
        </w:tc>
      </w:tr>
      <w:tr w:rsidR="00D860CE" w:rsidRPr="00D860CE" w:rsidTr="00D860CE">
        <w:tc>
          <w:tcPr>
            <w:tcW w:w="2470" w:type="dxa"/>
            <w:tcBorders>
              <w:left w:val="single" w:sz="18" w:space="0" w:color="auto"/>
              <w:right w:val="single" w:sz="12" w:space="0" w:color="auto"/>
            </w:tcBorders>
          </w:tcPr>
          <w:p w:rsidR="00D860CE" w:rsidRPr="00D860CE" w:rsidRDefault="00D860CE" w:rsidP="00D860CE">
            <w:pPr>
              <w:bidi w:val="0"/>
              <w:rPr>
                <w:b/>
                <w:sz w:val="24"/>
                <w:szCs w:val="24"/>
              </w:rPr>
            </w:pPr>
          </w:p>
          <w:p w:rsidR="00D860CE" w:rsidRPr="00D860CE" w:rsidRDefault="00D860CE" w:rsidP="00D860CE">
            <w:pPr>
              <w:bidi w:val="0"/>
              <w:rPr>
                <w:b/>
                <w:smallCaps/>
                <w:sz w:val="24"/>
                <w:szCs w:val="24"/>
              </w:rPr>
            </w:pPr>
            <w:r w:rsidRPr="00D860CE">
              <w:rPr>
                <w:b/>
                <w:smallCaps/>
                <w:sz w:val="24"/>
                <w:szCs w:val="24"/>
              </w:rPr>
              <w:t>Reading</w:t>
            </w:r>
          </w:p>
          <w:p w:rsidR="00D860CE" w:rsidRPr="00D860CE" w:rsidRDefault="00D860CE" w:rsidP="00D860CE">
            <w:pPr>
              <w:bidi w:val="0"/>
              <w:rPr>
                <w:sz w:val="24"/>
                <w:szCs w:val="24"/>
              </w:rPr>
            </w:pPr>
            <w:r w:rsidRPr="00D860CE">
              <w:rPr>
                <w:sz w:val="24"/>
                <w:szCs w:val="24"/>
              </w:rPr>
              <w:t>Read text written in English; work hard to understand the text</w:t>
            </w:r>
          </w:p>
          <w:p w:rsidR="00D860CE" w:rsidRPr="00D860CE" w:rsidRDefault="00D860CE" w:rsidP="00D860CE">
            <w:pPr>
              <w:bidi w:val="0"/>
              <w:rPr>
                <w:b/>
                <w:sz w:val="24"/>
                <w:szCs w:val="24"/>
              </w:rPr>
            </w:pPr>
          </w:p>
        </w:tc>
        <w:tc>
          <w:tcPr>
            <w:tcW w:w="1457" w:type="dxa"/>
            <w:tcBorders>
              <w:left w:val="single" w:sz="12"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 xml:space="preserve">Reading and working hard </w:t>
            </w:r>
          </w:p>
          <w:p w:rsidR="00D860CE" w:rsidRPr="00D860CE" w:rsidRDefault="00D860CE" w:rsidP="00D860CE">
            <w:pPr>
              <w:bidi w:val="0"/>
              <w:rPr>
                <w:sz w:val="24"/>
                <w:szCs w:val="24"/>
              </w:rPr>
            </w:pPr>
          </w:p>
        </w:tc>
        <w:tc>
          <w:tcPr>
            <w:tcW w:w="1361" w:type="dxa"/>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Reading most of what you’re asked to</w:t>
            </w:r>
          </w:p>
          <w:p w:rsidR="00D860CE" w:rsidRPr="00D860CE" w:rsidRDefault="00D860CE" w:rsidP="00D860CE">
            <w:pPr>
              <w:bidi w:val="0"/>
              <w:rPr>
                <w:sz w:val="24"/>
                <w:szCs w:val="24"/>
              </w:rPr>
            </w:pPr>
          </w:p>
        </w:tc>
        <w:tc>
          <w:tcPr>
            <w:tcW w:w="1318" w:type="dxa"/>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Reading with about 75% attention</w:t>
            </w:r>
          </w:p>
          <w:p w:rsidR="00D860CE" w:rsidRPr="00D860CE" w:rsidRDefault="00D860CE" w:rsidP="00D860CE">
            <w:pPr>
              <w:bidi w:val="0"/>
              <w:rPr>
                <w:sz w:val="24"/>
                <w:szCs w:val="24"/>
              </w:rPr>
            </w:pPr>
          </w:p>
        </w:tc>
        <w:tc>
          <w:tcPr>
            <w:tcW w:w="1318" w:type="dxa"/>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 xml:space="preserve">Barely reading </w:t>
            </w:r>
          </w:p>
          <w:p w:rsidR="00D860CE" w:rsidRPr="00D860CE" w:rsidRDefault="00D860CE" w:rsidP="00D860CE">
            <w:pPr>
              <w:bidi w:val="0"/>
              <w:rPr>
                <w:sz w:val="24"/>
                <w:szCs w:val="24"/>
              </w:rPr>
            </w:pPr>
          </w:p>
        </w:tc>
        <w:tc>
          <w:tcPr>
            <w:tcW w:w="1318" w:type="dxa"/>
            <w:tcBorders>
              <w:right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 xml:space="preserve">Not reading </w:t>
            </w:r>
          </w:p>
          <w:p w:rsidR="00D860CE" w:rsidRPr="00D860CE" w:rsidRDefault="00D860CE" w:rsidP="00D860CE">
            <w:pPr>
              <w:bidi w:val="0"/>
              <w:rPr>
                <w:sz w:val="24"/>
                <w:szCs w:val="24"/>
              </w:rPr>
            </w:pPr>
          </w:p>
        </w:tc>
      </w:tr>
      <w:tr w:rsidR="00D860CE" w:rsidRPr="00D860CE" w:rsidTr="00D860CE">
        <w:tc>
          <w:tcPr>
            <w:tcW w:w="2470" w:type="dxa"/>
            <w:tcBorders>
              <w:left w:val="single" w:sz="18" w:space="0" w:color="auto"/>
              <w:bottom w:val="single" w:sz="18" w:space="0" w:color="auto"/>
              <w:right w:val="single" w:sz="12" w:space="0" w:color="auto"/>
            </w:tcBorders>
          </w:tcPr>
          <w:p w:rsidR="00D860CE" w:rsidRPr="00D860CE" w:rsidRDefault="00D860CE" w:rsidP="00D860CE">
            <w:pPr>
              <w:bidi w:val="0"/>
              <w:rPr>
                <w:b/>
                <w:sz w:val="24"/>
                <w:szCs w:val="24"/>
              </w:rPr>
            </w:pPr>
          </w:p>
          <w:p w:rsidR="00D860CE" w:rsidRPr="00D860CE" w:rsidRDefault="00D860CE" w:rsidP="00D860CE">
            <w:pPr>
              <w:bidi w:val="0"/>
              <w:rPr>
                <w:b/>
                <w:smallCaps/>
                <w:sz w:val="24"/>
                <w:szCs w:val="24"/>
              </w:rPr>
            </w:pPr>
            <w:r w:rsidRPr="00D860CE">
              <w:rPr>
                <w:b/>
                <w:smallCaps/>
                <w:sz w:val="24"/>
                <w:szCs w:val="24"/>
              </w:rPr>
              <w:t>Writing</w:t>
            </w:r>
          </w:p>
          <w:p w:rsidR="00D860CE" w:rsidRPr="00D860CE" w:rsidRDefault="00D860CE" w:rsidP="00D860CE">
            <w:pPr>
              <w:bidi w:val="0"/>
              <w:rPr>
                <w:sz w:val="24"/>
                <w:szCs w:val="24"/>
              </w:rPr>
            </w:pPr>
            <w:r w:rsidRPr="00D860CE">
              <w:rPr>
                <w:sz w:val="24"/>
                <w:szCs w:val="24"/>
              </w:rPr>
              <w:t>Write in English</w:t>
            </w:r>
          </w:p>
          <w:p w:rsidR="00D860CE" w:rsidRPr="00D860CE" w:rsidRDefault="00D860CE" w:rsidP="00D860CE">
            <w:pPr>
              <w:bidi w:val="0"/>
              <w:rPr>
                <w:b/>
                <w:sz w:val="24"/>
                <w:szCs w:val="24"/>
              </w:rPr>
            </w:pPr>
          </w:p>
          <w:p w:rsidR="00D860CE" w:rsidRPr="00D860CE" w:rsidRDefault="00D860CE" w:rsidP="00D860CE">
            <w:pPr>
              <w:bidi w:val="0"/>
              <w:rPr>
                <w:b/>
                <w:sz w:val="24"/>
                <w:szCs w:val="24"/>
              </w:rPr>
            </w:pPr>
          </w:p>
          <w:p w:rsidR="00D860CE" w:rsidRPr="00D860CE" w:rsidRDefault="00D860CE" w:rsidP="00D860CE">
            <w:pPr>
              <w:bidi w:val="0"/>
              <w:rPr>
                <w:b/>
                <w:sz w:val="24"/>
                <w:szCs w:val="24"/>
              </w:rPr>
            </w:pPr>
          </w:p>
        </w:tc>
        <w:tc>
          <w:tcPr>
            <w:tcW w:w="1457" w:type="dxa"/>
            <w:tcBorders>
              <w:left w:val="single" w:sz="12" w:space="0" w:color="auto"/>
              <w:bottom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Writing everything you’re asked to write</w:t>
            </w:r>
          </w:p>
          <w:p w:rsidR="00D860CE" w:rsidRPr="00D860CE" w:rsidRDefault="00D860CE" w:rsidP="00D860CE">
            <w:pPr>
              <w:bidi w:val="0"/>
              <w:rPr>
                <w:sz w:val="24"/>
                <w:szCs w:val="24"/>
              </w:rPr>
            </w:pPr>
          </w:p>
        </w:tc>
        <w:tc>
          <w:tcPr>
            <w:tcW w:w="1361" w:type="dxa"/>
            <w:tcBorders>
              <w:bottom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Writing most of what you’re asked to</w:t>
            </w:r>
          </w:p>
        </w:tc>
        <w:tc>
          <w:tcPr>
            <w:tcW w:w="1318" w:type="dxa"/>
            <w:tcBorders>
              <w:bottom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Some writing</w:t>
            </w:r>
          </w:p>
        </w:tc>
        <w:tc>
          <w:tcPr>
            <w:tcW w:w="1318" w:type="dxa"/>
            <w:tcBorders>
              <w:bottom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Very little writing</w:t>
            </w:r>
          </w:p>
        </w:tc>
        <w:tc>
          <w:tcPr>
            <w:tcW w:w="1318" w:type="dxa"/>
            <w:tcBorders>
              <w:bottom w:val="single" w:sz="18" w:space="0" w:color="auto"/>
              <w:right w:val="single" w:sz="18" w:space="0" w:color="auto"/>
            </w:tcBorders>
          </w:tcPr>
          <w:p w:rsidR="00D860CE" w:rsidRPr="00D860CE" w:rsidRDefault="00D860CE" w:rsidP="00D860CE">
            <w:pPr>
              <w:bidi w:val="0"/>
              <w:rPr>
                <w:sz w:val="24"/>
                <w:szCs w:val="24"/>
              </w:rPr>
            </w:pPr>
          </w:p>
          <w:p w:rsidR="00D860CE" w:rsidRPr="00D860CE" w:rsidRDefault="00D860CE" w:rsidP="00D860CE">
            <w:pPr>
              <w:bidi w:val="0"/>
              <w:rPr>
                <w:sz w:val="24"/>
                <w:szCs w:val="24"/>
              </w:rPr>
            </w:pPr>
          </w:p>
          <w:p w:rsidR="00D860CE" w:rsidRPr="00D860CE" w:rsidRDefault="00D860CE" w:rsidP="00D860CE">
            <w:pPr>
              <w:bidi w:val="0"/>
              <w:rPr>
                <w:sz w:val="24"/>
                <w:szCs w:val="24"/>
              </w:rPr>
            </w:pPr>
            <w:r w:rsidRPr="00D860CE">
              <w:rPr>
                <w:sz w:val="24"/>
                <w:szCs w:val="24"/>
              </w:rPr>
              <w:t xml:space="preserve">No writing </w:t>
            </w:r>
          </w:p>
        </w:tc>
      </w:tr>
    </w:tbl>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15"/>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82" w:rsidRDefault="00041D82" w:rsidP="00885D88">
      <w:pPr>
        <w:spacing w:after="0" w:line="240" w:lineRule="auto"/>
      </w:pPr>
      <w:r>
        <w:separator/>
      </w:r>
    </w:p>
  </w:endnote>
  <w:endnote w:type="continuationSeparator" w:id="0">
    <w:p w:rsidR="00041D82" w:rsidRDefault="00041D82"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rsidR="007F5B0E" w:rsidRDefault="007F5B0E" w:rsidP="00A70BBA">
            <w:pPr>
              <w:pStyle w:val="Footer"/>
              <w:bidi w:val="0"/>
              <w:jc w:val="right"/>
            </w:pPr>
            <w:r>
              <w:t>Page</w:t>
            </w:r>
            <w:r>
              <w:rPr>
                <w:b/>
                <w:bCs/>
                <w:sz w:val="24"/>
                <w:szCs w:val="24"/>
              </w:rPr>
              <w:fldChar w:fldCharType="begin"/>
            </w:r>
            <w:r>
              <w:rPr>
                <w:b/>
                <w:bCs/>
              </w:rPr>
              <w:instrText>PAGE</w:instrText>
            </w:r>
            <w:r>
              <w:rPr>
                <w:b/>
                <w:bCs/>
                <w:sz w:val="24"/>
                <w:szCs w:val="24"/>
              </w:rPr>
              <w:fldChar w:fldCharType="separate"/>
            </w:r>
            <w:r w:rsidR="00C47609">
              <w:rPr>
                <w:b/>
                <w:bCs/>
                <w:noProof/>
                <w:sz w:val="24"/>
                <w:szCs w:val="24"/>
              </w:rPr>
              <w:t>8</w:t>
            </w:r>
            <w:r>
              <w:rPr>
                <w:b/>
                <w:bCs/>
                <w:sz w:val="24"/>
                <w:szCs w:val="24"/>
              </w:rPr>
              <w:fldChar w:fldCharType="end"/>
            </w:r>
            <w:r>
              <w:t>of</w:t>
            </w:r>
            <w:r>
              <w:rPr>
                <w:b/>
                <w:bCs/>
                <w:sz w:val="24"/>
                <w:szCs w:val="24"/>
              </w:rPr>
              <w:fldChar w:fldCharType="begin"/>
            </w:r>
            <w:r>
              <w:rPr>
                <w:b/>
                <w:bCs/>
              </w:rPr>
              <w:instrText>NUMPAGES</w:instrText>
            </w:r>
            <w:r>
              <w:rPr>
                <w:b/>
                <w:bCs/>
                <w:sz w:val="24"/>
                <w:szCs w:val="24"/>
              </w:rPr>
              <w:fldChar w:fldCharType="separate"/>
            </w:r>
            <w:r w:rsidR="00C47609">
              <w:rPr>
                <w:b/>
                <w:bCs/>
                <w:noProof/>
                <w:sz w:val="24"/>
                <w:szCs w:val="24"/>
              </w:rPr>
              <w:t>10</w:t>
            </w:r>
            <w:r>
              <w:rPr>
                <w:b/>
                <w:bCs/>
                <w:sz w:val="24"/>
                <w:szCs w:val="24"/>
              </w:rPr>
              <w:fldChar w:fldCharType="end"/>
            </w:r>
          </w:p>
        </w:sdtContent>
      </w:sdt>
    </w:sdtContent>
  </w:sdt>
  <w:p w:rsidR="007F5B0E" w:rsidRDefault="007F5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82" w:rsidRDefault="00041D82" w:rsidP="00885D88">
      <w:pPr>
        <w:spacing w:after="0" w:line="240" w:lineRule="auto"/>
      </w:pPr>
      <w:r>
        <w:separator/>
      </w:r>
    </w:p>
  </w:footnote>
  <w:footnote w:type="continuationSeparator" w:id="0">
    <w:p w:rsidR="00041D82" w:rsidRDefault="00041D82"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0CA005E0"/>
    <w:multiLevelType w:val="hybridMultilevel"/>
    <w:tmpl w:val="7040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0941B2"/>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5253E"/>
    <w:multiLevelType w:val="hybridMultilevel"/>
    <w:tmpl w:val="583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86BFA"/>
    <w:multiLevelType w:val="hybridMultilevel"/>
    <w:tmpl w:val="51E66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576A3"/>
    <w:multiLevelType w:val="hybridMultilevel"/>
    <w:tmpl w:val="6E62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4">
    <w:nsid w:val="5A553AF4"/>
    <w:multiLevelType w:val="hybridMultilevel"/>
    <w:tmpl w:val="BBB81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CE469E"/>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7">
    <w:nsid w:val="5F7564EA"/>
    <w:multiLevelType w:val="hybridMultilevel"/>
    <w:tmpl w:val="11F09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0">
    <w:nsid w:val="68ED232B"/>
    <w:multiLevelType w:val="hybridMultilevel"/>
    <w:tmpl w:val="4362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651184"/>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3">
    <w:nsid w:val="71A93080"/>
    <w:multiLevelType w:val="hybridMultilevel"/>
    <w:tmpl w:val="DEA6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4"/>
  </w:num>
  <w:num w:numId="4">
    <w:abstractNumId w:val="1"/>
  </w:num>
  <w:num w:numId="5">
    <w:abstractNumId w:val="10"/>
  </w:num>
  <w:num w:numId="6">
    <w:abstractNumId w:val="0"/>
  </w:num>
  <w:num w:numId="7">
    <w:abstractNumId w:val="19"/>
  </w:num>
  <w:num w:numId="8">
    <w:abstractNumId w:val="22"/>
  </w:num>
  <w:num w:numId="9">
    <w:abstractNumId w:val="13"/>
  </w:num>
  <w:num w:numId="10">
    <w:abstractNumId w:val="7"/>
  </w:num>
  <w:num w:numId="11">
    <w:abstractNumId w:val="11"/>
  </w:num>
  <w:num w:numId="12">
    <w:abstractNumId w:val="16"/>
  </w:num>
  <w:num w:numId="13">
    <w:abstractNumId w:val="2"/>
  </w:num>
  <w:num w:numId="14">
    <w:abstractNumId w:val="6"/>
  </w:num>
  <w:num w:numId="15">
    <w:abstractNumId w:val="5"/>
  </w:num>
  <w:num w:numId="16">
    <w:abstractNumId w:val="23"/>
  </w:num>
  <w:num w:numId="17">
    <w:abstractNumId w:val="14"/>
  </w:num>
  <w:num w:numId="18">
    <w:abstractNumId w:val="9"/>
  </w:num>
  <w:num w:numId="19">
    <w:abstractNumId w:val="21"/>
  </w:num>
  <w:num w:numId="20">
    <w:abstractNumId w:val="15"/>
  </w:num>
  <w:num w:numId="21">
    <w:abstractNumId w:val="3"/>
  </w:num>
  <w:num w:numId="22">
    <w:abstractNumId w:val="17"/>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2AB8"/>
    <w:rsid w:val="00010917"/>
    <w:rsid w:val="00014826"/>
    <w:rsid w:val="00015A9B"/>
    <w:rsid w:val="000167D2"/>
    <w:rsid w:val="00023E4C"/>
    <w:rsid w:val="000242A3"/>
    <w:rsid w:val="00024925"/>
    <w:rsid w:val="00025586"/>
    <w:rsid w:val="00033049"/>
    <w:rsid w:val="000330B7"/>
    <w:rsid w:val="00041D82"/>
    <w:rsid w:val="00043343"/>
    <w:rsid w:val="00054486"/>
    <w:rsid w:val="00056E6D"/>
    <w:rsid w:val="0006145B"/>
    <w:rsid w:val="00063DB5"/>
    <w:rsid w:val="00065B7F"/>
    <w:rsid w:val="000726BD"/>
    <w:rsid w:val="000874A9"/>
    <w:rsid w:val="000A61AB"/>
    <w:rsid w:val="000B071B"/>
    <w:rsid w:val="000B0747"/>
    <w:rsid w:val="000B11CB"/>
    <w:rsid w:val="000B3ECC"/>
    <w:rsid w:val="000B618D"/>
    <w:rsid w:val="000B7393"/>
    <w:rsid w:val="000D4328"/>
    <w:rsid w:val="000E6129"/>
    <w:rsid w:val="00103B7E"/>
    <w:rsid w:val="00111864"/>
    <w:rsid w:val="001154E6"/>
    <w:rsid w:val="00115E93"/>
    <w:rsid w:val="0011746B"/>
    <w:rsid w:val="00123825"/>
    <w:rsid w:val="00126BA2"/>
    <w:rsid w:val="001272DC"/>
    <w:rsid w:val="00135F41"/>
    <w:rsid w:val="00146929"/>
    <w:rsid w:val="00153035"/>
    <w:rsid w:val="00154DF9"/>
    <w:rsid w:val="00164060"/>
    <w:rsid w:val="001722DF"/>
    <w:rsid w:val="00172594"/>
    <w:rsid w:val="0019584A"/>
    <w:rsid w:val="001A2492"/>
    <w:rsid w:val="001A5A6C"/>
    <w:rsid w:val="001B04A8"/>
    <w:rsid w:val="001C7680"/>
    <w:rsid w:val="001E201C"/>
    <w:rsid w:val="001E387E"/>
    <w:rsid w:val="001E40A7"/>
    <w:rsid w:val="001E68E7"/>
    <w:rsid w:val="001F36B5"/>
    <w:rsid w:val="001F61A7"/>
    <w:rsid w:val="00203FA0"/>
    <w:rsid w:val="0020648E"/>
    <w:rsid w:val="0020699F"/>
    <w:rsid w:val="00210AEB"/>
    <w:rsid w:val="00220091"/>
    <w:rsid w:val="00223304"/>
    <w:rsid w:val="00230851"/>
    <w:rsid w:val="00230898"/>
    <w:rsid w:val="002334BE"/>
    <w:rsid w:val="002457EE"/>
    <w:rsid w:val="00246FE8"/>
    <w:rsid w:val="0026683E"/>
    <w:rsid w:val="002668FE"/>
    <w:rsid w:val="00270703"/>
    <w:rsid w:val="0028092B"/>
    <w:rsid w:val="002816F6"/>
    <w:rsid w:val="0028372B"/>
    <w:rsid w:val="00287004"/>
    <w:rsid w:val="0029591E"/>
    <w:rsid w:val="00295E76"/>
    <w:rsid w:val="002A5200"/>
    <w:rsid w:val="002A7D0D"/>
    <w:rsid w:val="002B3018"/>
    <w:rsid w:val="002C78D3"/>
    <w:rsid w:val="002D24BE"/>
    <w:rsid w:val="002D39D8"/>
    <w:rsid w:val="002D4552"/>
    <w:rsid w:val="002D6EE2"/>
    <w:rsid w:val="002E66FD"/>
    <w:rsid w:val="002F26A4"/>
    <w:rsid w:val="002F4CEF"/>
    <w:rsid w:val="002F7904"/>
    <w:rsid w:val="0030085E"/>
    <w:rsid w:val="00301AA7"/>
    <w:rsid w:val="00303628"/>
    <w:rsid w:val="003051EC"/>
    <w:rsid w:val="00305FDA"/>
    <w:rsid w:val="00306E5A"/>
    <w:rsid w:val="00314AF5"/>
    <w:rsid w:val="0032237A"/>
    <w:rsid w:val="003258DD"/>
    <w:rsid w:val="00327045"/>
    <w:rsid w:val="00330055"/>
    <w:rsid w:val="00335635"/>
    <w:rsid w:val="00354540"/>
    <w:rsid w:val="00355FBF"/>
    <w:rsid w:val="00357AE0"/>
    <w:rsid w:val="00372FCA"/>
    <w:rsid w:val="003953EA"/>
    <w:rsid w:val="003A0C88"/>
    <w:rsid w:val="003A7908"/>
    <w:rsid w:val="003B003F"/>
    <w:rsid w:val="003B0485"/>
    <w:rsid w:val="003B36AA"/>
    <w:rsid w:val="003C2636"/>
    <w:rsid w:val="003C4F3B"/>
    <w:rsid w:val="003C71DF"/>
    <w:rsid w:val="003C7C36"/>
    <w:rsid w:val="003D0616"/>
    <w:rsid w:val="003F4CFC"/>
    <w:rsid w:val="003F7DE4"/>
    <w:rsid w:val="004039C3"/>
    <w:rsid w:val="00406C25"/>
    <w:rsid w:val="0041519A"/>
    <w:rsid w:val="00420BA1"/>
    <w:rsid w:val="004320B2"/>
    <w:rsid w:val="00432A8D"/>
    <w:rsid w:val="00437E3F"/>
    <w:rsid w:val="00442454"/>
    <w:rsid w:val="004429B2"/>
    <w:rsid w:val="00446DC8"/>
    <w:rsid w:val="00447412"/>
    <w:rsid w:val="00447B2F"/>
    <w:rsid w:val="004670C9"/>
    <w:rsid w:val="00473AAC"/>
    <w:rsid w:val="00475A2A"/>
    <w:rsid w:val="00476888"/>
    <w:rsid w:val="00477D15"/>
    <w:rsid w:val="004811F0"/>
    <w:rsid w:val="00481FD2"/>
    <w:rsid w:val="00484E52"/>
    <w:rsid w:val="004A054B"/>
    <w:rsid w:val="004A09B2"/>
    <w:rsid w:val="004A1721"/>
    <w:rsid w:val="004A1CC1"/>
    <w:rsid w:val="004A3737"/>
    <w:rsid w:val="004A3A10"/>
    <w:rsid w:val="004A623B"/>
    <w:rsid w:val="004A7D0D"/>
    <w:rsid w:val="004B38DF"/>
    <w:rsid w:val="004B5B6E"/>
    <w:rsid w:val="004B74C6"/>
    <w:rsid w:val="004C483F"/>
    <w:rsid w:val="004C5AF4"/>
    <w:rsid w:val="004C6DC8"/>
    <w:rsid w:val="004D3030"/>
    <w:rsid w:val="004D3204"/>
    <w:rsid w:val="004E1B0E"/>
    <w:rsid w:val="004E4608"/>
    <w:rsid w:val="004E5707"/>
    <w:rsid w:val="004E7819"/>
    <w:rsid w:val="004F0510"/>
    <w:rsid w:val="005013F3"/>
    <w:rsid w:val="00504512"/>
    <w:rsid w:val="0050551C"/>
    <w:rsid w:val="005059C9"/>
    <w:rsid w:val="0050698F"/>
    <w:rsid w:val="0050754D"/>
    <w:rsid w:val="00510424"/>
    <w:rsid w:val="00511158"/>
    <w:rsid w:val="00520784"/>
    <w:rsid w:val="00527AA0"/>
    <w:rsid w:val="005303F0"/>
    <w:rsid w:val="00530B9F"/>
    <w:rsid w:val="00530F07"/>
    <w:rsid w:val="005329A0"/>
    <w:rsid w:val="00533991"/>
    <w:rsid w:val="00536FBB"/>
    <w:rsid w:val="005414E6"/>
    <w:rsid w:val="00543D5A"/>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A24B7"/>
    <w:rsid w:val="005A2D6E"/>
    <w:rsid w:val="005B12D9"/>
    <w:rsid w:val="005C2975"/>
    <w:rsid w:val="005C2CEE"/>
    <w:rsid w:val="005D0C39"/>
    <w:rsid w:val="005D36BB"/>
    <w:rsid w:val="005D57FB"/>
    <w:rsid w:val="005D7675"/>
    <w:rsid w:val="005E1607"/>
    <w:rsid w:val="005E4BC0"/>
    <w:rsid w:val="005F5271"/>
    <w:rsid w:val="00601DDC"/>
    <w:rsid w:val="00603694"/>
    <w:rsid w:val="006043D4"/>
    <w:rsid w:val="0061796C"/>
    <w:rsid w:val="00625A93"/>
    <w:rsid w:val="00626F79"/>
    <w:rsid w:val="006413A7"/>
    <w:rsid w:val="00646FF2"/>
    <w:rsid w:val="006470EF"/>
    <w:rsid w:val="006519DB"/>
    <w:rsid w:val="00653FDB"/>
    <w:rsid w:val="00660152"/>
    <w:rsid w:val="006617D3"/>
    <w:rsid w:val="006731D6"/>
    <w:rsid w:val="006744C8"/>
    <w:rsid w:val="00675AD4"/>
    <w:rsid w:val="00676BDF"/>
    <w:rsid w:val="0068078B"/>
    <w:rsid w:val="00681BCA"/>
    <w:rsid w:val="00684631"/>
    <w:rsid w:val="00684CE6"/>
    <w:rsid w:val="00697081"/>
    <w:rsid w:val="006A012B"/>
    <w:rsid w:val="006A019F"/>
    <w:rsid w:val="006C4EB7"/>
    <w:rsid w:val="006C4F6E"/>
    <w:rsid w:val="006D01BA"/>
    <w:rsid w:val="006D04D9"/>
    <w:rsid w:val="006D08F1"/>
    <w:rsid w:val="006D1F94"/>
    <w:rsid w:val="006E287A"/>
    <w:rsid w:val="006F0D5E"/>
    <w:rsid w:val="006F5A4C"/>
    <w:rsid w:val="00701A89"/>
    <w:rsid w:val="00701AD7"/>
    <w:rsid w:val="00703D52"/>
    <w:rsid w:val="00712E0B"/>
    <w:rsid w:val="007152B2"/>
    <w:rsid w:val="007161B3"/>
    <w:rsid w:val="00721A21"/>
    <w:rsid w:val="00723352"/>
    <w:rsid w:val="007419B5"/>
    <w:rsid w:val="00745164"/>
    <w:rsid w:val="00746668"/>
    <w:rsid w:val="00750285"/>
    <w:rsid w:val="0075130B"/>
    <w:rsid w:val="007535A1"/>
    <w:rsid w:val="00755D1C"/>
    <w:rsid w:val="00757BD7"/>
    <w:rsid w:val="00762C1D"/>
    <w:rsid w:val="00762CE1"/>
    <w:rsid w:val="00780F89"/>
    <w:rsid w:val="00785101"/>
    <w:rsid w:val="007875AF"/>
    <w:rsid w:val="007977AE"/>
    <w:rsid w:val="007A4FC1"/>
    <w:rsid w:val="007B2817"/>
    <w:rsid w:val="007C44B6"/>
    <w:rsid w:val="007E4CFC"/>
    <w:rsid w:val="007E6F60"/>
    <w:rsid w:val="007F5B0E"/>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09B4"/>
    <w:rsid w:val="0089151B"/>
    <w:rsid w:val="00891C14"/>
    <w:rsid w:val="00893DCF"/>
    <w:rsid w:val="0089687B"/>
    <w:rsid w:val="008B3CA7"/>
    <w:rsid w:val="008B7C39"/>
    <w:rsid w:val="008D54A2"/>
    <w:rsid w:val="008E7C9F"/>
    <w:rsid w:val="009001EB"/>
    <w:rsid w:val="0090109A"/>
    <w:rsid w:val="009010E4"/>
    <w:rsid w:val="00906879"/>
    <w:rsid w:val="00921E10"/>
    <w:rsid w:val="00925260"/>
    <w:rsid w:val="00927FA2"/>
    <w:rsid w:val="0093190A"/>
    <w:rsid w:val="009358E0"/>
    <w:rsid w:val="00936EFF"/>
    <w:rsid w:val="009423B1"/>
    <w:rsid w:val="00942F8F"/>
    <w:rsid w:val="0094733F"/>
    <w:rsid w:val="00952B8A"/>
    <w:rsid w:val="00961671"/>
    <w:rsid w:val="00963BCA"/>
    <w:rsid w:val="00964279"/>
    <w:rsid w:val="00970904"/>
    <w:rsid w:val="00986AB1"/>
    <w:rsid w:val="00992140"/>
    <w:rsid w:val="00992CBD"/>
    <w:rsid w:val="009B42B5"/>
    <w:rsid w:val="009C0268"/>
    <w:rsid w:val="009C333C"/>
    <w:rsid w:val="009C3A96"/>
    <w:rsid w:val="009C6AC0"/>
    <w:rsid w:val="009C795E"/>
    <w:rsid w:val="009D7318"/>
    <w:rsid w:val="009E2EE4"/>
    <w:rsid w:val="009E600C"/>
    <w:rsid w:val="009E6E67"/>
    <w:rsid w:val="009F0A40"/>
    <w:rsid w:val="009F3EAC"/>
    <w:rsid w:val="009F5128"/>
    <w:rsid w:val="009F6E9D"/>
    <w:rsid w:val="00A214BC"/>
    <w:rsid w:val="00A22D20"/>
    <w:rsid w:val="00A36993"/>
    <w:rsid w:val="00A44A9C"/>
    <w:rsid w:val="00A4668C"/>
    <w:rsid w:val="00A46EFF"/>
    <w:rsid w:val="00A509E1"/>
    <w:rsid w:val="00A54DD9"/>
    <w:rsid w:val="00A56C8C"/>
    <w:rsid w:val="00A60DD8"/>
    <w:rsid w:val="00A6423E"/>
    <w:rsid w:val="00A64336"/>
    <w:rsid w:val="00A656AA"/>
    <w:rsid w:val="00A67169"/>
    <w:rsid w:val="00A70BBA"/>
    <w:rsid w:val="00A759EF"/>
    <w:rsid w:val="00A76646"/>
    <w:rsid w:val="00A76F3A"/>
    <w:rsid w:val="00A77DF2"/>
    <w:rsid w:val="00A9166D"/>
    <w:rsid w:val="00AA2BDF"/>
    <w:rsid w:val="00AB1224"/>
    <w:rsid w:val="00AD3624"/>
    <w:rsid w:val="00AE5C6A"/>
    <w:rsid w:val="00AF0BEE"/>
    <w:rsid w:val="00AF1333"/>
    <w:rsid w:val="00AF3025"/>
    <w:rsid w:val="00AF4339"/>
    <w:rsid w:val="00B03D64"/>
    <w:rsid w:val="00B05EA9"/>
    <w:rsid w:val="00B0654D"/>
    <w:rsid w:val="00B14C53"/>
    <w:rsid w:val="00B23EB1"/>
    <w:rsid w:val="00B30F93"/>
    <w:rsid w:val="00B4012C"/>
    <w:rsid w:val="00B40D0D"/>
    <w:rsid w:val="00B413AF"/>
    <w:rsid w:val="00B560C7"/>
    <w:rsid w:val="00B63941"/>
    <w:rsid w:val="00B7112B"/>
    <w:rsid w:val="00B73716"/>
    <w:rsid w:val="00B776AE"/>
    <w:rsid w:val="00B8488C"/>
    <w:rsid w:val="00B90F83"/>
    <w:rsid w:val="00B94349"/>
    <w:rsid w:val="00BA0766"/>
    <w:rsid w:val="00BA23F2"/>
    <w:rsid w:val="00BA3A6C"/>
    <w:rsid w:val="00BB6F27"/>
    <w:rsid w:val="00BC2DC2"/>
    <w:rsid w:val="00BC4292"/>
    <w:rsid w:val="00BC4D18"/>
    <w:rsid w:val="00BD1A3F"/>
    <w:rsid w:val="00BD28BF"/>
    <w:rsid w:val="00BF22C2"/>
    <w:rsid w:val="00C0495D"/>
    <w:rsid w:val="00C100E2"/>
    <w:rsid w:val="00C1117E"/>
    <w:rsid w:val="00C11AEC"/>
    <w:rsid w:val="00C14394"/>
    <w:rsid w:val="00C1492D"/>
    <w:rsid w:val="00C24EB7"/>
    <w:rsid w:val="00C36D12"/>
    <w:rsid w:val="00C4270B"/>
    <w:rsid w:val="00C44027"/>
    <w:rsid w:val="00C447E9"/>
    <w:rsid w:val="00C47609"/>
    <w:rsid w:val="00C47C19"/>
    <w:rsid w:val="00C50028"/>
    <w:rsid w:val="00C57C48"/>
    <w:rsid w:val="00C62E20"/>
    <w:rsid w:val="00C66842"/>
    <w:rsid w:val="00C7276A"/>
    <w:rsid w:val="00C81E87"/>
    <w:rsid w:val="00C85036"/>
    <w:rsid w:val="00C90229"/>
    <w:rsid w:val="00C961E1"/>
    <w:rsid w:val="00CA46AB"/>
    <w:rsid w:val="00CC2BF3"/>
    <w:rsid w:val="00CC5AD0"/>
    <w:rsid w:val="00CC5CD6"/>
    <w:rsid w:val="00CD438C"/>
    <w:rsid w:val="00CD43C0"/>
    <w:rsid w:val="00CE7663"/>
    <w:rsid w:val="00D0368E"/>
    <w:rsid w:val="00D10599"/>
    <w:rsid w:val="00D2324B"/>
    <w:rsid w:val="00D32D03"/>
    <w:rsid w:val="00D464BF"/>
    <w:rsid w:val="00D55B49"/>
    <w:rsid w:val="00D61A99"/>
    <w:rsid w:val="00D62D39"/>
    <w:rsid w:val="00D66265"/>
    <w:rsid w:val="00D8117C"/>
    <w:rsid w:val="00D85867"/>
    <w:rsid w:val="00D85A84"/>
    <w:rsid w:val="00D860CE"/>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DE65F8"/>
    <w:rsid w:val="00E05740"/>
    <w:rsid w:val="00E11099"/>
    <w:rsid w:val="00E13D60"/>
    <w:rsid w:val="00E1642D"/>
    <w:rsid w:val="00E22322"/>
    <w:rsid w:val="00E24CCB"/>
    <w:rsid w:val="00E25045"/>
    <w:rsid w:val="00E30499"/>
    <w:rsid w:val="00E30801"/>
    <w:rsid w:val="00E34B55"/>
    <w:rsid w:val="00E35ED9"/>
    <w:rsid w:val="00E40BDA"/>
    <w:rsid w:val="00E41F25"/>
    <w:rsid w:val="00E429A1"/>
    <w:rsid w:val="00E46E0E"/>
    <w:rsid w:val="00E472D7"/>
    <w:rsid w:val="00E47434"/>
    <w:rsid w:val="00E513D7"/>
    <w:rsid w:val="00E53032"/>
    <w:rsid w:val="00E55346"/>
    <w:rsid w:val="00E6588B"/>
    <w:rsid w:val="00E74E1B"/>
    <w:rsid w:val="00E807A1"/>
    <w:rsid w:val="00E8416C"/>
    <w:rsid w:val="00E91F55"/>
    <w:rsid w:val="00E96452"/>
    <w:rsid w:val="00EB19E8"/>
    <w:rsid w:val="00EB6982"/>
    <w:rsid w:val="00EC6DBB"/>
    <w:rsid w:val="00ED1E8F"/>
    <w:rsid w:val="00ED2497"/>
    <w:rsid w:val="00ED65C5"/>
    <w:rsid w:val="00F00C81"/>
    <w:rsid w:val="00F10540"/>
    <w:rsid w:val="00F11363"/>
    <w:rsid w:val="00F17771"/>
    <w:rsid w:val="00F3117A"/>
    <w:rsid w:val="00F31A05"/>
    <w:rsid w:val="00F4228D"/>
    <w:rsid w:val="00F45A47"/>
    <w:rsid w:val="00F47B64"/>
    <w:rsid w:val="00F53DAE"/>
    <w:rsid w:val="00F6108A"/>
    <w:rsid w:val="00F64EBD"/>
    <w:rsid w:val="00F738B9"/>
    <w:rsid w:val="00F757F1"/>
    <w:rsid w:val="00F758E4"/>
    <w:rsid w:val="00F9065F"/>
    <w:rsid w:val="00F91087"/>
    <w:rsid w:val="00F91E28"/>
    <w:rsid w:val="00FA104F"/>
    <w:rsid w:val="00FA351B"/>
    <w:rsid w:val="00FA6C67"/>
    <w:rsid w:val="00FB0ECB"/>
    <w:rsid w:val="00FB4EE5"/>
    <w:rsid w:val="00FC0F7E"/>
    <w:rsid w:val="00FC16C8"/>
    <w:rsid w:val="00FC26AF"/>
    <w:rsid w:val="00FD2449"/>
    <w:rsid w:val="00FE6A6B"/>
    <w:rsid w:val="00FF45CE"/>
    <w:rsid w:val="00FF6A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3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Spacing">
    <w:name w:val="No Spacing"/>
    <w:uiPriority w:val="1"/>
    <w:qFormat/>
    <w:rsid w:val="00785101"/>
    <w:pPr>
      <w:bidi/>
      <w:spacing w:after="0" w:line="240" w:lineRule="auto"/>
    </w:pPr>
  </w:style>
  <w:style w:type="table" w:customStyle="1" w:styleId="TableGrid1">
    <w:name w:val="Table Grid1"/>
    <w:basedOn w:val="TableNormal"/>
    <w:next w:val="TableGrid"/>
    <w:uiPriority w:val="39"/>
    <w:rsid w:val="0089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E34B55"/>
    <w:pPr>
      <w:bidi/>
    </w:pPr>
    <w:rPr>
      <w:rFonts w:ascii="Calibri" w:eastAsia="Calibri" w:hAnsi="Calibri" w:cs="Calibri"/>
    </w:rPr>
  </w:style>
  <w:style w:type="table" w:customStyle="1" w:styleId="TableGrid2">
    <w:name w:val="Table Grid2"/>
    <w:basedOn w:val="TableNormal"/>
    <w:next w:val="TableGrid"/>
    <w:rsid w:val="00D86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36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Spacing">
    <w:name w:val="No Spacing"/>
    <w:uiPriority w:val="1"/>
    <w:qFormat/>
    <w:rsid w:val="00785101"/>
    <w:pPr>
      <w:bidi/>
      <w:spacing w:after="0" w:line="240" w:lineRule="auto"/>
    </w:pPr>
  </w:style>
  <w:style w:type="table" w:customStyle="1" w:styleId="TableGrid1">
    <w:name w:val="Table Grid1"/>
    <w:basedOn w:val="TableNormal"/>
    <w:next w:val="TableGrid"/>
    <w:uiPriority w:val="39"/>
    <w:rsid w:val="0089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E34B55"/>
    <w:pPr>
      <w:bidi/>
    </w:pPr>
    <w:rPr>
      <w:rFonts w:ascii="Calibri" w:eastAsia="Calibri" w:hAnsi="Calibri" w:cs="Calibri"/>
    </w:rPr>
  </w:style>
  <w:style w:type="table" w:customStyle="1" w:styleId="TableGrid2">
    <w:name w:val="Table Grid2"/>
    <w:basedOn w:val="TableNormal"/>
    <w:next w:val="TableGrid"/>
    <w:rsid w:val="00D860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kipedi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u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urzsh@yaho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shunnnaq@Philadelphia.edu.jo"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youtub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E89A-D2B9-45D3-B237-0A865094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40</TotalTime>
  <Pages>10</Pages>
  <Words>2441</Words>
  <Characters>13917</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Noor Shunnaq</cp:lastModifiedBy>
  <cp:revision>9</cp:revision>
  <cp:lastPrinted>2021-09-06T10:10:00Z</cp:lastPrinted>
  <dcterms:created xsi:type="dcterms:W3CDTF">2023-10-08T09:09:00Z</dcterms:created>
  <dcterms:modified xsi:type="dcterms:W3CDTF">2023-11-12T08:10:00Z</dcterms:modified>
</cp:coreProperties>
</file>